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33"/>
        <w:gridCol w:w="3533"/>
        <w:gridCol w:w="3533"/>
      </w:tblGrid>
      <w:tr w:rsidR="00144EBE" w:rsidRPr="000D31B6" w:rsidTr="009B4317">
        <w:trPr>
          <w:trHeight w:val="496"/>
        </w:trPr>
        <w:tc>
          <w:tcPr>
            <w:tcW w:w="1253" w:type="pct"/>
            <w:shd w:val="clear" w:color="auto" w:fill="009999"/>
          </w:tcPr>
          <w:p w:rsidR="00144EBE" w:rsidRPr="009B4317" w:rsidRDefault="00144EBE" w:rsidP="002940D6">
            <w:pPr>
              <w:spacing w:after="0" w:line="240" w:lineRule="auto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School Name</w:t>
            </w:r>
          </w:p>
        </w:tc>
        <w:tc>
          <w:tcPr>
            <w:tcW w:w="3747" w:type="pct"/>
            <w:gridSpan w:val="3"/>
          </w:tcPr>
          <w:p w:rsidR="00144EBE" w:rsidRPr="002940D6" w:rsidRDefault="00144EBE" w:rsidP="002940D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144EBE" w:rsidRPr="000D31B6" w:rsidTr="009B4317">
        <w:trPr>
          <w:trHeight w:val="532"/>
        </w:trPr>
        <w:tc>
          <w:tcPr>
            <w:tcW w:w="1253" w:type="pct"/>
            <w:shd w:val="clear" w:color="auto" w:fill="009999"/>
          </w:tcPr>
          <w:p w:rsidR="00144EBE" w:rsidRPr="009B4317" w:rsidRDefault="00144EBE" w:rsidP="002940D6">
            <w:pPr>
              <w:spacing w:after="0" w:line="240" w:lineRule="auto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SLT  Name</w:t>
            </w:r>
          </w:p>
        </w:tc>
        <w:tc>
          <w:tcPr>
            <w:tcW w:w="3747" w:type="pct"/>
            <w:gridSpan w:val="3"/>
          </w:tcPr>
          <w:p w:rsidR="00144EBE" w:rsidRPr="002940D6" w:rsidRDefault="00144EBE" w:rsidP="002940D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144EBE" w:rsidRPr="000D31B6" w:rsidTr="009B4317">
        <w:trPr>
          <w:trHeight w:val="532"/>
        </w:trPr>
        <w:tc>
          <w:tcPr>
            <w:tcW w:w="1253" w:type="pct"/>
            <w:shd w:val="clear" w:color="auto" w:fill="009999"/>
          </w:tcPr>
          <w:p w:rsidR="00144EBE" w:rsidRPr="009B4317" w:rsidRDefault="00144EBE" w:rsidP="002940D6">
            <w:pPr>
              <w:spacing w:after="0" w:line="240" w:lineRule="auto"/>
              <w:rPr>
                <w:rFonts w:cs="Arial"/>
                <w:b/>
                <w:color w:val="FFFFFF"/>
                <w:sz w:val="24"/>
                <w:szCs w:val="24"/>
              </w:rPr>
            </w:pPr>
            <w:r w:rsidRPr="009B4317">
              <w:rPr>
                <w:rFonts w:cs="Arial"/>
                <w:b/>
                <w:color w:val="FFFFFF"/>
                <w:sz w:val="24"/>
                <w:szCs w:val="24"/>
              </w:rPr>
              <w:t>SENCO Name &amp; Contact Details</w:t>
            </w:r>
          </w:p>
        </w:tc>
        <w:tc>
          <w:tcPr>
            <w:tcW w:w="3747" w:type="pct"/>
            <w:gridSpan w:val="3"/>
          </w:tcPr>
          <w:p w:rsidR="00144EBE" w:rsidRPr="002940D6" w:rsidRDefault="00144EBE" w:rsidP="002940D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144EBE" w:rsidRPr="000D31B6" w:rsidTr="009B4317">
        <w:trPr>
          <w:trHeight w:val="532"/>
        </w:trPr>
        <w:tc>
          <w:tcPr>
            <w:tcW w:w="1253" w:type="pct"/>
            <w:shd w:val="clear" w:color="auto" w:fill="009999"/>
          </w:tcPr>
          <w:p w:rsidR="00144EBE" w:rsidRPr="009B4317" w:rsidRDefault="00144EBE" w:rsidP="002940D6">
            <w:pPr>
              <w:spacing w:after="0" w:line="240" w:lineRule="auto"/>
              <w:rPr>
                <w:rFonts w:cs="Arial"/>
                <w:b/>
                <w:color w:val="FFFFFF"/>
                <w:sz w:val="24"/>
                <w:szCs w:val="24"/>
              </w:rPr>
            </w:pPr>
            <w:r w:rsidRPr="009B4317">
              <w:rPr>
                <w:rFonts w:cs="Arial"/>
                <w:b/>
                <w:color w:val="FFFFFF"/>
                <w:sz w:val="24"/>
                <w:szCs w:val="24"/>
              </w:rPr>
              <w:t xml:space="preserve">Communication Champion </w:t>
            </w:r>
          </w:p>
        </w:tc>
        <w:tc>
          <w:tcPr>
            <w:tcW w:w="3747" w:type="pct"/>
            <w:gridSpan w:val="3"/>
          </w:tcPr>
          <w:p w:rsidR="00144EBE" w:rsidRPr="002940D6" w:rsidRDefault="00144EBE" w:rsidP="002940D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144EBE" w:rsidRPr="000D31B6" w:rsidTr="009B4317">
        <w:trPr>
          <w:trHeight w:val="532"/>
        </w:trPr>
        <w:tc>
          <w:tcPr>
            <w:tcW w:w="1253" w:type="pct"/>
            <w:shd w:val="clear" w:color="auto" w:fill="009999"/>
          </w:tcPr>
          <w:p w:rsidR="00144EBE" w:rsidRPr="009B4317" w:rsidRDefault="00144EBE" w:rsidP="002940D6">
            <w:pPr>
              <w:spacing w:after="0" w:line="240" w:lineRule="auto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Number of school sessions</w:t>
            </w:r>
          </w:p>
        </w:tc>
        <w:tc>
          <w:tcPr>
            <w:tcW w:w="3747" w:type="pct"/>
            <w:gridSpan w:val="3"/>
          </w:tcPr>
          <w:p w:rsidR="00144EBE" w:rsidRPr="002940D6" w:rsidRDefault="00144EBE" w:rsidP="002940D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144EBE" w:rsidRPr="000D31B6" w:rsidTr="00E55F29">
        <w:trPr>
          <w:trHeight w:val="532"/>
        </w:trPr>
        <w:tc>
          <w:tcPr>
            <w:tcW w:w="1253" w:type="pct"/>
            <w:shd w:val="clear" w:color="auto" w:fill="009999"/>
          </w:tcPr>
          <w:p w:rsidR="00144EBE" w:rsidRPr="009B4317" w:rsidRDefault="00144EBE" w:rsidP="002940D6">
            <w:pPr>
              <w:spacing w:after="0" w:line="240" w:lineRule="auto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Sessions used</w:t>
            </w:r>
          </w:p>
        </w:tc>
        <w:tc>
          <w:tcPr>
            <w:tcW w:w="1249" w:type="pct"/>
          </w:tcPr>
          <w:p w:rsidR="00144EBE" w:rsidRPr="002940D6" w:rsidRDefault="00144EBE" w:rsidP="002940D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Autumn term</w:t>
            </w:r>
          </w:p>
        </w:tc>
        <w:tc>
          <w:tcPr>
            <w:tcW w:w="1249" w:type="pct"/>
          </w:tcPr>
          <w:p w:rsidR="00144EBE" w:rsidRPr="002940D6" w:rsidRDefault="00144EBE" w:rsidP="002940D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Spring term</w:t>
            </w:r>
          </w:p>
        </w:tc>
        <w:tc>
          <w:tcPr>
            <w:tcW w:w="1249" w:type="pct"/>
          </w:tcPr>
          <w:p w:rsidR="00144EBE" w:rsidRPr="002940D6" w:rsidRDefault="00144EBE" w:rsidP="002940D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Summer term</w:t>
            </w:r>
          </w:p>
        </w:tc>
      </w:tr>
    </w:tbl>
    <w:p w:rsidR="00144EBE" w:rsidRDefault="00144EBE" w:rsidP="002940D6">
      <w:pPr>
        <w:pStyle w:val="NoSpacing"/>
      </w:pPr>
    </w:p>
    <w:p w:rsidR="00144EBE" w:rsidRPr="009B4317" w:rsidRDefault="00144EBE">
      <w:pPr>
        <w:rPr>
          <w:rFonts w:cs="Calibri"/>
          <w:b/>
          <w:color w:val="009999"/>
          <w:sz w:val="24"/>
        </w:rPr>
      </w:pPr>
      <w:proofErr w:type="spellStart"/>
      <w:r w:rsidRPr="009B4317">
        <w:rPr>
          <w:rFonts w:cs="Calibri"/>
          <w:b/>
          <w:color w:val="009999"/>
          <w:sz w:val="24"/>
        </w:rPr>
        <w:t>Statemented</w:t>
      </w:r>
      <w:proofErr w:type="spellEnd"/>
      <w:r w:rsidRPr="009B4317">
        <w:rPr>
          <w:rFonts w:cs="Calibri"/>
          <w:b/>
          <w:color w:val="009999"/>
          <w:sz w:val="24"/>
        </w:rPr>
        <w:t xml:space="preserve"> Caseload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891"/>
        <w:gridCol w:w="1078"/>
        <w:gridCol w:w="3680"/>
        <w:gridCol w:w="1420"/>
        <w:gridCol w:w="5103"/>
      </w:tblGrid>
      <w:tr w:rsidR="00144EBE" w:rsidRPr="000D31B6" w:rsidTr="009B4317">
        <w:trPr>
          <w:trHeight w:val="936"/>
        </w:trPr>
        <w:tc>
          <w:tcPr>
            <w:tcW w:w="697" w:type="pct"/>
            <w:shd w:val="clear" w:color="auto" w:fill="009999"/>
          </w:tcPr>
          <w:p w:rsidR="00144EBE" w:rsidRPr="009B4317" w:rsidRDefault="00144EBE" w:rsidP="00D426EA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r w:rsidRPr="009B4317">
              <w:rPr>
                <w:rFonts w:cs="Arial"/>
                <w:b/>
                <w:color w:val="FFFFFF"/>
                <w:szCs w:val="24"/>
              </w:rPr>
              <w:t>Child</w:t>
            </w:r>
          </w:p>
        </w:tc>
        <w:tc>
          <w:tcPr>
            <w:tcW w:w="315" w:type="pct"/>
            <w:shd w:val="clear" w:color="auto" w:fill="009999"/>
          </w:tcPr>
          <w:p w:rsidR="00144EBE" w:rsidRDefault="00144EBE" w:rsidP="00D426EA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proofErr w:type="spellStart"/>
            <w:r>
              <w:rPr>
                <w:rFonts w:cs="Arial"/>
                <w:b/>
                <w:color w:val="FFFFFF"/>
                <w:szCs w:val="24"/>
              </w:rPr>
              <w:t>DoB</w:t>
            </w:r>
            <w:proofErr w:type="spellEnd"/>
            <w:r>
              <w:rPr>
                <w:rFonts w:cs="Arial"/>
                <w:b/>
                <w:color w:val="FFFFFF"/>
                <w:szCs w:val="24"/>
              </w:rPr>
              <w:t>/</w:t>
            </w:r>
          </w:p>
          <w:p w:rsidR="00144EBE" w:rsidRPr="009B4317" w:rsidRDefault="00144EBE" w:rsidP="00D426EA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Year</w:t>
            </w:r>
          </w:p>
        </w:tc>
        <w:tc>
          <w:tcPr>
            <w:tcW w:w="381" w:type="pct"/>
            <w:shd w:val="clear" w:color="auto" w:fill="009999"/>
          </w:tcPr>
          <w:p w:rsidR="00144EBE" w:rsidRPr="009B4317" w:rsidRDefault="00144EBE" w:rsidP="00D426EA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r w:rsidRPr="009B4317">
              <w:rPr>
                <w:rFonts w:cs="Arial"/>
                <w:b/>
                <w:color w:val="FFFFFF"/>
                <w:szCs w:val="24"/>
              </w:rPr>
              <w:t>Number of visits</w:t>
            </w:r>
          </w:p>
        </w:tc>
        <w:tc>
          <w:tcPr>
            <w:tcW w:w="1301" w:type="pct"/>
            <w:shd w:val="clear" w:color="auto" w:fill="009999"/>
          </w:tcPr>
          <w:p w:rsidR="00144EBE" w:rsidRPr="009B4317" w:rsidRDefault="00144EBE" w:rsidP="00D426EA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r w:rsidRPr="009B4317">
              <w:rPr>
                <w:rFonts w:cs="Arial"/>
                <w:b/>
                <w:color w:val="FFFFFF"/>
                <w:szCs w:val="24"/>
              </w:rPr>
              <w:t>Main SLCN</w:t>
            </w:r>
          </w:p>
        </w:tc>
        <w:tc>
          <w:tcPr>
            <w:tcW w:w="502" w:type="pct"/>
            <w:shd w:val="clear" w:color="auto" w:fill="009999"/>
          </w:tcPr>
          <w:p w:rsidR="00144EBE" w:rsidRPr="009B4317" w:rsidRDefault="00144EBE" w:rsidP="00D426EA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School staff member involved</w:t>
            </w:r>
          </w:p>
        </w:tc>
        <w:tc>
          <w:tcPr>
            <w:tcW w:w="1804" w:type="pct"/>
            <w:shd w:val="clear" w:color="auto" w:fill="009999"/>
          </w:tcPr>
          <w:p w:rsidR="00144EBE" w:rsidRPr="009B4317" w:rsidRDefault="00144EBE" w:rsidP="00D426EA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r w:rsidRPr="009B4317">
              <w:rPr>
                <w:rFonts w:cs="Arial"/>
                <w:b/>
                <w:color w:val="FFFFFF"/>
                <w:szCs w:val="24"/>
              </w:rPr>
              <w:t>Next steps/ input</w:t>
            </w:r>
          </w:p>
        </w:tc>
      </w:tr>
      <w:tr w:rsidR="00144EBE" w:rsidRPr="000D31B6" w:rsidTr="002940D6">
        <w:trPr>
          <w:trHeight w:val="678"/>
        </w:trPr>
        <w:tc>
          <w:tcPr>
            <w:tcW w:w="697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01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04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44EBE" w:rsidRPr="000D31B6" w:rsidTr="002940D6">
        <w:trPr>
          <w:trHeight w:val="678"/>
        </w:trPr>
        <w:tc>
          <w:tcPr>
            <w:tcW w:w="697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01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04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44EBE" w:rsidRPr="000D31B6" w:rsidTr="002940D6">
        <w:trPr>
          <w:trHeight w:val="678"/>
        </w:trPr>
        <w:tc>
          <w:tcPr>
            <w:tcW w:w="697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01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04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44EBE" w:rsidRPr="000D31B6" w:rsidTr="002940D6">
        <w:trPr>
          <w:trHeight w:val="678"/>
        </w:trPr>
        <w:tc>
          <w:tcPr>
            <w:tcW w:w="697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01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04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44EBE" w:rsidRPr="000D31B6" w:rsidTr="002940D6">
        <w:trPr>
          <w:trHeight w:val="678"/>
        </w:trPr>
        <w:tc>
          <w:tcPr>
            <w:tcW w:w="697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01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04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144EBE" w:rsidRDefault="00144EBE" w:rsidP="002E3D06">
      <w:pPr>
        <w:spacing w:after="0"/>
        <w:rPr>
          <w:b/>
          <w:color w:val="009999"/>
          <w:sz w:val="24"/>
        </w:rPr>
      </w:pPr>
    </w:p>
    <w:p w:rsidR="00144EBE" w:rsidRDefault="00144EBE" w:rsidP="002E3D06">
      <w:pPr>
        <w:spacing w:after="0"/>
        <w:rPr>
          <w:b/>
          <w:color w:val="009999"/>
          <w:sz w:val="24"/>
        </w:rPr>
      </w:pPr>
    </w:p>
    <w:p w:rsidR="00144EBE" w:rsidRDefault="00144EBE" w:rsidP="002E3D06">
      <w:pPr>
        <w:spacing w:after="0"/>
        <w:rPr>
          <w:b/>
          <w:color w:val="009999"/>
          <w:sz w:val="24"/>
        </w:rPr>
      </w:pPr>
      <w:r w:rsidRPr="009B4317">
        <w:rPr>
          <w:b/>
          <w:color w:val="009999"/>
          <w:sz w:val="24"/>
        </w:rPr>
        <w:t>Specialist Caseload</w:t>
      </w:r>
    </w:p>
    <w:p w:rsidR="00144EBE" w:rsidRPr="009B4317" w:rsidRDefault="00144EBE" w:rsidP="002E3D06">
      <w:pPr>
        <w:spacing w:after="0"/>
        <w:rPr>
          <w:color w:val="009999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771"/>
        <w:gridCol w:w="2704"/>
        <w:gridCol w:w="3152"/>
        <w:gridCol w:w="2078"/>
        <w:gridCol w:w="3745"/>
        <w:gridCol w:w="20"/>
      </w:tblGrid>
      <w:tr w:rsidR="009A4711" w:rsidRPr="000D31B6" w:rsidTr="009A4711">
        <w:trPr>
          <w:trHeight w:val="579"/>
        </w:trPr>
        <w:tc>
          <w:tcPr>
            <w:tcW w:w="601" w:type="pct"/>
            <w:shd w:val="clear" w:color="auto" w:fill="009999"/>
          </w:tcPr>
          <w:p w:rsidR="009A4711" w:rsidRPr="009B4317" w:rsidRDefault="009A4711" w:rsidP="00437950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r w:rsidRPr="009B4317">
              <w:rPr>
                <w:rFonts w:cs="Arial"/>
                <w:b/>
                <w:color w:val="FFFFFF"/>
                <w:szCs w:val="24"/>
              </w:rPr>
              <w:t>Child</w:t>
            </w:r>
          </w:p>
        </w:tc>
        <w:tc>
          <w:tcPr>
            <w:tcW w:w="272" w:type="pct"/>
            <w:shd w:val="clear" w:color="auto" w:fill="009999"/>
          </w:tcPr>
          <w:p w:rsidR="009A4711" w:rsidRDefault="009A4711" w:rsidP="00437950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proofErr w:type="spellStart"/>
            <w:r>
              <w:rPr>
                <w:rFonts w:cs="Arial"/>
                <w:b/>
                <w:color w:val="FFFFFF"/>
                <w:szCs w:val="24"/>
              </w:rPr>
              <w:t>DoB</w:t>
            </w:r>
            <w:proofErr w:type="spellEnd"/>
            <w:r>
              <w:rPr>
                <w:rFonts w:cs="Arial"/>
                <w:b/>
                <w:color w:val="FFFFFF"/>
                <w:szCs w:val="24"/>
              </w:rPr>
              <w:t>/</w:t>
            </w:r>
          </w:p>
          <w:p w:rsidR="009A4711" w:rsidRPr="009B4317" w:rsidRDefault="009A4711" w:rsidP="00437950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Year</w:t>
            </w:r>
          </w:p>
        </w:tc>
        <w:tc>
          <w:tcPr>
            <w:tcW w:w="954" w:type="pct"/>
            <w:shd w:val="clear" w:color="auto" w:fill="009999"/>
          </w:tcPr>
          <w:p w:rsidR="009A4711" w:rsidRPr="009B4317" w:rsidRDefault="009A4711" w:rsidP="00437950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r w:rsidRPr="009B4317">
              <w:rPr>
                <w:rFonts w:cs="Arial"/>
                <w:b/>
                <w:color w:val="FFFFFF"/>
                <w:szCs w:val="24"/>
              </w:rPr>
              <w:t>Main SLCN</w:t>
            </w:r>
          </w:p>
        </w:tc>
        <w:tc>
          <w:tcPr>
            <w:tcW w:w="1112" w:type="pct"/>
            <w:shd w:val="clear" w:color="auto" w:fill="009999"/>
          </w:tcPr>
          <w:p w:rsidR="009A4711" w:rsidRPr="009B4317" w:rsidRDefault="009A4711" w:rsidP="00437950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School staff member involved</w:t>
            </w:r>
          </w:p>
        </w:tc>
        <w:tc>
          <w:tcPr>
            <w:tcW w:w="733" w:type="pct"/>
            <w:shd w:val="clear" w:color="auto" w:fill="009999"/>
          </w:tcPr>
          <w:p w:rsidR="009A4711" w:rsidRPr="009B4317" w:rsidRDefault="009A4711" w:rsidP="00437950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Date and length of Visit</w:t>
            </w:r>
          </w:p>
        </w:tc>
        <w:tc>
          <w:tcPr>
            <w:tcW w:w="1328" w:type="pct"/>
            <w:gridSpan w:val="2"/>
            <w:shd w:val="clear" w:color="auto" w:fill="009999"/>
          </w:tcPr>
          <w:p w:rsidR="009A4711" w:rsidRPr="009B4317" w:rsidRDefault="009A4711" w:rsidP="00437950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r w:rsidRPr="009B4317">
              <w:rPr>
                <w:rFonts w:cs="Arial"/>
                <w:b/>
                <w:color w:val="FFFFFF"/>
                <w:szCs w:val="24"/>
              </w:rPr>
              <w:t>Next steps/ input</w:t>
            </w:r>
          </w:p>
        </w:tc>
      </w:tr>
      <w:tr w:rsidR="009A4711" w:rsidRPr="000D31B6" w:rsidTr="009A4711">
        <w:trPr>
          <w:gridAfter w:val="1"/>
          <w:wAfter w:w="7" w:type="pct"/>
          <w:trHeight w:val="678"/>
        </w:trPr>
        <w:tc>
          <w:tcPr>
            <w:tcW w:w="601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272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954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xxxxxxxxxxxxx</w:t>
            </w:r>
            <w:proofErr w:type="spellEnd"/>
          </w:p>
        </w:tc>
        <w:tc>
          <w:tcPr>
            <w:tcW w:w="1112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733" w:type="pct"/>
          </w:tcPr>
          <w:p w:rsidR="009A4711" w:rsidRDefault="009A4711" w:rsidP="0043795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1 Nov 2013: 1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hr</w:t>
            </w:r>
            <w:proofErr w:type="spellEnd"/>
          </w:p>
          <w:p w:rsidR="009A4711" w:rsidRDefault="009A4711" w:rsidP="0043795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17 Mar 14: 30 min</w:t>
            </w:r>
          </w:p>
          <w:p w:rsidR="009A4711" w:rsidRDefault="009A4711" w:rsidP="009A471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23 Mar 14: 30 min</w:t>
            </w:r>
          </w:p>
          <w:p w:rsidR="009A4711" w:rsidRDefault="009A4711" w:rsidP="009A471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30 Mar 14: 30 min</w:t>
            </w:r>
          </w:p>
          <w:p w:rsidR="009A4711" w:rsidRPr="00437950" w:rsidRDefault="009A4711" w:rsidP="009A471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 April 14: 30 min</w:t>
            </w:r>
          </w:p>
        </w:tc>
        <w:tc>
          <w:tcPr>
            <w:tcW w:w="1321" w:type="pct"/>
          </w:tcPr>
          <w:p w:rsidR="009A4711" w:rsidRDefault="009A4711" w:rsidP="0043795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9A4711" w:rsidRDefault="009A4711" w:rsidP="0043795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9A4711" w:rsidRDefault="009A4711" w:rsidP="0043795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9A4711" w:rsidRDefault="009A4711" w:rsidP="0043795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9A4711" w:rsidRPr="00437950" w:rsidRDefault="009A4711" w:rsidP="009A471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Review June 14</w:t>
            </w:r>
          </w:p>
        </w:tc>
      </w:tr>
      <w:tr w:rsidR="009A4711" w:rsidRPr="000D31B6" w:rsidTr="009A4711">
        <w:trPr>
          <w:gridAfter w:val="1"/>
          <w:wAfter w:w="7" w:type="pct"/>
          <w:trHeight w:val="678"/>
        </w:trPr>
        <w:tc>
          <w:tcPr>
            <w:tcW w:w="601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A4711" w:rsidRPr="000D31B6" w:rsidTr="009A4711">
        <w:trPr>
          <w:gridAfter w:val="1"/>
          <w:wAfter w:w="7" w:type="pct"/>
          <w:trHeight w:val="678"/>
        </w:trPr>
        <w:tc>
          <w:tcPr>
            <w:tcW w:w="601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A4711" w:rsidRPr="000D31B6" w:rsidTr="009A4711">
        <w:trPr>
          <w:gridAfter w:val="1"/>
          <w:wAfter w:w="7" w:type="pct"/>
          <w:trHeight w:val="678"/>
        </w:trPr>
        <w:tc>
          <w:tcPr>
            <w:tcW w:w="601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2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54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12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33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A4711" w:rsidRPr="000D31B6" w:rsidTr="009A4711">
        <w:trPr>
          <w:gridAfter w:val="1"/>
          <w:wAfter w:w="7" w:type="pct"/>
          <w:trHeight w:val="678"/>
        </w:trPr>
        <w:tc>
          <w:tcPr>
            <w:tcW w:w="601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2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954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12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33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pct"/>
          </w:tcPr>
          <w:p w:rsidR="009A4711" w:rsidRPr="00437950" w:rsidRDefault="009A4711" w:rsidP="0043795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144EBE" w:rsidRDefault="00144EBE" w:rsidP="008A25AA">
      <w:pPr>
        <w:spacing w:after="0" w:line="240" w:lineRule="auto"/>
        <w:rPr>
          <w:b/>
          <w:sz w:val="24"/>
          <w:u w:val="single"/>
        </w:rPr>
      </w:pPr>
    </w:p>
    <w:p w:rsidR="00144EBE" w:rsidRDefault="00144EBE" w:rsidP="008A25AA">
      <w:pPr>
        <w:spacing w:after="0" w:line="240" w:lineRule="auto"/>
        <w:rPr>
          <w:b/>
          <w:color w:val="009999"/>
          <w:sz w:val="24"/>
        </w:rPr>
      </w:pPr>
      <w:proofErr w:type="gramStart"/>
      <w:r w:rsidRPr="009B4317">
        <w:rPr>
          <w:b/>
          <w:color w:val="009999"/>
          <w:sz w:val="24"/>
        </w:rPr>
        <w:t>Targeted 2 Caseload</w:t>
      </w:r>
      <w:proofErr w:type="gramEnd"/>
    </w:p>
    <w:p w:rsidR="00144EBE" w:rsidRPr="009B4317" w:rsidRDefault="00144EBE" w:rsidP="008A25AA">
      <w:pPr>
        <w:spacing w:after="0" w:line="240" w:lineRule="auto"/>
        <w:rPr>
          <w:b/>
          <w:color w:val="009999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774"/>
        <w:gridCol w:w="2716"/>
        <w:gridCol w:w="3135"/>
        <w:gridCol w:w="2089"/>
        <w:gridCol w:w="3753"/>
      </w:tblGrid>
      <w:tr w:rsidR="009A4711" w:rsidRPr="000D31B6" w:rsidTr="009A4711">
        <w:trPr>
          <w:trHeight w:val="536"/>
        </w:trPr>
        <w:tc>
          <w:tcPr>
            <w:tcW w:w="602" w:type="pct"/>
            <w:shd w:val="clear" w:color="auto" w:fill="009999"/>
          </w:tcPr>
          <w:p w:rsidR="009A4711" w:rsidRPr="009B4317" w:rsidRDefault="009A4711" w:rsidP="000C1A66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r w:rsidRPr="009B4317">
              <w:rPr>
                <w:rFonts w:cs="Arial"/>
                <w:b/>
                <w:color w:val="FFFFFF"/>
                <w:szCs w:val="24"/>
              </w:rPr>
              <w:t>Child</w:t>
            </w:r>
          </w:p>
        </w:tc>
        <w:tc>
          <w:tcPr>
            <w:tcW w:w="273" w:type="pct"/>
            <w:shd w:val="clear" w:color="auto" w:fill="009999"/>
          </w:tcPr>
          <w:p w:rsidR="009A4711" w:rsidRDefault="009A4711" w:rsidP="000C1A66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proofErr w:type="spellStart"/>
            <w:r>
              <w:rPr>
                <w:rFonts w:cs="Arial"/>
                <w:b/>
                <w:color w:val="FFFFFF"/>
                <w:szCs w:val="24"/>
              </w:rPr>
              <w:t>DoB</w:t>
            </w:r>
            <w:proofErr w:type="spellEnd"/>
            <w:r>
              <w:rPr>
                <w:rFonts w:cs="Arial"/>
                <w:b/>
                <w:color w:val="FFFFFF"/>
                <w:szCs w:val="24"/>
              </w:rPr>
              <w:t>/</w:t>
            </w:r>
          </w:p>
          <w:p w:rsidR="009A4711" w:rsidRPr="009B4317" w:rsidRDefault="009A4711" w:rsidP="000C1A66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Year</w:t>
            </w:r>
          </w:p>
        </w:tc>
        <w:tc>
          <w:tcPr>
            <w:tcW w:w="958" w:type="pct"/>
            <w:shd w:val="clear" w:color="auto" w:fill="009999"/>
          </w:tcPr>
          <w:p w:rsidR="009A4711" w:rsidRPr="009B4317" w:rsidRDefault="009A4711" w:rsidP="000C1A66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r w:rsidRPr="009B4317">
              <w:rPr>
                <w:rFonts w:cs="Arial"/>
                <w:b/>
                <w:color w:val="FFFFFF"/>
                <w:szCs w:val="24"/>
              </w:rPr>
              <w:t>Main SLCN</w:t>
            </w:r>
          </w:p>
        </w:tc>
        <w:tc>
          <w:tcPr>
            <w:tcW w:w="1106" w:type="pct"/>
            <w:shd w:val="clear" w:color="auto" w:fill="009999"/>
          </w:tcPr>
          <w:p w:rsidR="009A4711" w:rsidRPr="009B4317" w:rsidRDefault="009A4711" w:rsidP="000C1A66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School staff member involved</w:t>
            </w:r>
          </w:p>
        </w:tc>
        <w:tc>
          <w:tcPr>
            <w:tcW w:w="737" w:type="pct"/>
            <w:shd w:val="clear" w:color="auto" w:fill="009999"/>
          </w:tcPr>
          <w:p w:rsidR="009A4711" w:rsidRPr="009B4317" w:rsidRDefault="00CF4B09" w:rsidP="000C1A66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Date and length of Visit</w:t>
            </w:r>
            <w:bookmarkStart w:id="0" w:name="_GoBack"/>
            <w:bookmarkEnd w:id="0"/>
          </w:p>
        </w:tc>
        <w:tc>
          <w:tcPr>
            <w:tcW w:w="1325" w:type="pct"/>
            <w:shd w:val="clear" w:color="auto" w:fill="009999"/>
          </w:tcPr>
          <w:p w:rsidR="009A4711" w:rsidRPr="009B4317" w:rsidRDefault="009A4711" w:rsidP="000C1A66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r w:rsidRPr="009B4317">
              <w:rPr>
                <w:rFonts w:cs="Arial"/>
                <w:b/>
                <w:color w:val="FFFFFF"/>
                <w:szCs w:val="24"/>
              </w:rPr>
              <w:t>Next steps/ input</w:t>
            </w:r>
          </w:p>
        </w:tc>
      </w:tr>
      <w:tr w:rsidR="009A4711" w:rsidRPr="000D31B6" w:rsidTr="009A4711">
        <w:trPr>
          <w:trHeight w:val="678"/>
        </w:trPr>
        <w:tc>
          <w:tcPr>
            <w:tcW w:w="602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06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25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A4711" w:rsidRPr="000D31B6" w:rsidTr="009A4711">
        <w:trPr>
          <w:trHeight w:val="678"/>
        </w:trPr>
        <w:tc>
          <w:tcPr>
            <w:tcW w:w="602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06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25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A4711" w:rsidRPr="000D31B6" w:rsidTr="009A4711">
        <w:trPr>
          <w:trHeight w:val="678"/>
        </w:trPr>
        <w:tc>
          <w:tcPr>
            <w:tcW w:w="602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06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25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A4711" w:rsidRPr="000D31B6" w:rsidTr="009A4711">
        <w:trPr>
          <w:trHeight w:val="678"/>
        </w:trPr>
        <w:tc>
          <w:tcPr>
            <w:tcW w:w="602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3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58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06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25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A4711" w:rsidRPr="000D31B6" w:rsidTr="009A4711">
        <w:trPr>
          <w:trHeight w:val="678"/>
        </w:trPr>
        <w:tc>
          <w:tcPr>
            <w:tcW w:w="602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3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958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06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25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A4711" w:rsidRPr="000D31B6" w:rsidTr="009A4711">
        <w:trPr>
          <w:trHeight w:val="714"/>
        </w:trPr>
        <w:tc>
          <w:tcPr>
            <w:tcW w:w="602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3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58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06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25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A4711" w:rsidRPr="000D31B6" w:rsidTr="009A4711">
        <w:trPr>
          <w:trHeight w:val="714"/>
        </w:trPr>
        <w:tc>
          <w:tcPr>
            <w:tcW w:w="602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3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58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06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25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A4711" w:rsidRPr="000D31B6" w:rsidTr="009A4711">
        <w:trPr>
          <w:trHeight w:val="714"/>
        </w:trPr>
        <w:tc>
          <w:tcPr>
            <w:tcW w:w="602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3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58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06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25" w:type="pct"/>
          </w:tcPr>
          <w:p w:rsidR="009A4711" w:rsidRPr="00437950" w:rsidRDefault="009A4711" w:rsidP="000C1A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144EBE" w:rsidRDefault="00144EBE" w:rsidP="008A25AA">
      <w:pPr>
        <w:spacing w:after="0" w:line="240" w:lineRule="auto"/>
        <w:rPr>
          <w:rFonts w:cs="Calibri"/>
          <w:b/>
          <w:sz w:val="24"/>
          <w:u w:val="single"/>
        </w:rPr>
      </w:pPr>
    </w:p>
    <w:p w:rsidR="00144EBE" w:rsidRDefault="00144EBE" w:rsidP="008A25AA">
      <w:pPr>
        <w:spacing w:after="0" w:line="240" w:lineRule="auto"/>
        <w:rPr>
          <w:rFonts w:cs="Calibri"/>
          <w:b/>
          <w:color w:val="009999"/>
          <w:sz w:val="24"/>
        </w:rPr>
      </w:pPr>
      <w:r w:rsidRPr="009B4317">
        <w:rPr>
          <w:rFonts w:cs="Calibri"/>
          <w:b/>
          <w:color w:val="009999"/>
          <w:sz w:val="24"/>
        </w:rPr>
        <w:t>Discharges</w:t>
      </w:r>
    </w:p>
    <w:p w:rsidR="00144EBE" w:rsidRPr="009B4317" w:rsidRDefault="00144EBE" w:rsidP="008A25AA">
      <w:pPr>
        <w:spacing w:after="0" w:line="240" w:lineRule="auto"/>
        <w:rPr>
          <w:color w:val="009999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1417"/>
        <w:gridCol w:w="5250"/>
        <w:gridCol w:w="5103"/>
      </w:tblGrid>
      <w:tr w:rsidR="00144EBE" w:rsidRPr="000D31B6" w:rsidTr="008A25AA">
        <w:trPr>
          <w:trHeight w:val="371"/>
        </w:trPr>
        <w:tc>
          <w:tcPr>
            <w:tcW w:w="839" w:type="pct"/>
            <w:shd w:val="clear" w:color="auto" w:fill="009999"/>
          </w:tcPr>
          <w:p w:rsidR="00144EBE" w:rsidRPr="009B4317" w:rsidRDefault="00144EBE" w:rsidP="00D426EA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r w:rsidRPr="009B4317">
              <w:rPr>
                <w:rFonts w:cs="Arial"/>
                <w:b/>
                <w:color w:val="FFFFFF"/>
                <w:szCs w:val="24"/>
              </w:rPr>
              <w:t>Child</w:t>
            </w:r>
          </w:p>
        </w:tc>
        <w:tc>
          <w:tcPr>
            <w:tcW w:w="501" w:type="pct"/>
            <w:shd w:val="clear" w:color="auto" w:fill="009999"/>
          </w:tcPr>
          <w:p w:rsidR="00144EBE" w:rsidRPr="009B4317" w:rsidRDefault="00144EBE" w:rsidP="00D426EA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proofErr w:type="spellStart"/>
            <w:r w:rsidRPr="009B4317">
              <w:rPr>
                <w:rFonts w:cs="Arial"/>
                <w:b/>
                <w:color w:val="FFFFFF"/>
                <w:szCs w:val="24"/>
              </w:rPr>
              <w:t>DoB</w:t>
            </w:r>
            <w:proofErr w:type="spellEnd"/>
          </w:p>
        </w:tc>
        <w:tc>
          <w:tcPr>
            <w:tcW w:w="1856" w:type="pct"/>
            <w:shd w:val="clear" w:color="auto" w:fill="009999"/>
          </w:tcPr>
          <w:p w:rsidR="00144EBE" w:rsidRPr="009B4317" w:rsidRDefault="00144EBE" w:rsidP="00D426EA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r w:rsidRPr="009B4317">
              <w:rPr>
                <w:rFonts w:cs="Arial"/>
                <w:b/>
                <w:color w:val="FFFFFF"/>
                <w:szCs w:val="24"/>
              </w:rPr>
              <w:t xml:space="preserve">Reason for Discharge </w:t>
            </w:r>
          </w:p>
        </w:tc>
        <w:tc>
          <w:tcPr>
            <w:tcW w:w="1804" w:type="pct"/>
            <w:shd w:val="clear" w:color="auto" w:fill="009999"/>
          </w:tcPr>
          <w:p w:rsidR="00144EBE" w:rsidRPr="009B4317" w:rsidRDefault="00144EBE" w:rsidP="00D426EA">
            <w:pPr>
              <w:spacing w:after="0" w:line="240" w:lineRule="auto"/>
              <w:rPr>
                <w:rFonts w:cs="Arial"/>
                <w:b/>
                <w:color w:val="FFFFFF"/>
                <w:szCs w:val="24"/>
              </w:rPr>
            </w:pPr>
            <w:r w:rsidRPr="009B4317">
              <w:rPr>
                <w:rFonts w:cs="Arial"/>
                <w:b/>
                <w:color w:val="FFFFFF"/>
                <w:szCs w:val="24"/>
              </w:rPr>
              <w:t xml:space="preserve">Targeted 1 or Universal advice given </w:t>
            </w:r>
          </w:p>
        </w:tc>
      </w:tr>
      <w:tr w:rsidR="00144EBE" w:rsidRPr="000D31B6" w:rsidTr="001B7E71">
        <w:trPr>
          <w:trHeight w:val="678"/>
        </w:trPr>
        <w:tc>
          <w:tcPr>
            <w:tcW w:w="839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56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04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44EBE" w:rsidRPr="000D31B6" w:rsidTr="001B7E71">
        <w:trPr>
          <w:trHeight w:val="678"/>
        </w:trPr>
        <w:tc>
          <w:tcPr>
            <w:tcW w:w="839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56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04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44EBE" w:rsidRPr="000D31B6" w:rsidTr="001B7E71">
        <w:trPr>
          <w:trHeight w:val="678"/>
        </w:trPr>
        <w:tc>
          <w:tcPr>
            <w:tcW w:w="839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56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04" w:type="pct"/>
          </w:tcPr>
          <w:p w:rsidR="00144EBE" w:rsidRPr="00437950" w:rsidRDefault="00144EBE" w:rsidP="00D426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144EBE" w:rsidRDefault="00144EBE" w:rsidP="008A25AA">
      <w:pPr>
        <w:spacing w:after="0" w:line="240" w:lineRule="auto"/>
        <w:rPr>
          <w:rFonts w:cs="Calibri"/>
          <w:b/>
          <w:color w:val="009999"/>
          <w:sz w:val="24"/>
        </w:rPr>
      </w:pPr>
    </w:p>
    <w:p w:rsidR="00144EBE" w:rsidRDefault="00144EBE" w:rsidP="008A25AA">
      <w:pPr>
        <w:spacing w:after="0" w:line="240" w:lineRule="auto"/>
        <w:rPr>
          <w:rFonts w:cs="Calibri"/>
          <w:b/>
          <w:color w:val="009999"/>
          <w:sz w:val="24"/>
        </w:rPr>
      </w:pPr>
    </w:p>
    <w:p w:rsidR="00144EBE" w:rsidRDefault="00144EBE" w:rsidP="008A25AA">
      <w:pPr>
        <w:spacing w:after="0" w:line="240" w:lineRule="auto"/>
        <w:rPr>
          <w:rFonts w:cs="Calibri"/>
          <w:b/>
          <w:color w:val="009999"/>
          <w:sz w:val="24"/>
        </w:rPr>
      </w:pPr>
    </w:p>
    <w:p w:rsidR="00144EBE" w:rsidRDefault="00144EBE" w:rsidP="008A25AA">
      <w:pPr>
        <w:spacing w:after="0" w:line="240" w:lineRule="auto"/>
        <w:rPr>
          <w:rFonts w:cs="Calibri"/>
          <w:b/>
          <w:color w:val="009999"/>
          <w:sz w:val="24"/>
        </w:rPr>
      </w:pPr>
    </w:p>
    <w:p w:rsidR="00144EBE" w:rsidRDefault="00144EBE" w:rsidP="008A25AA">
      <w:pPr>
        <w:spacing w:after="0" w:line="240" w:lineRule="auto"/>
        <w:rPr>
          <w:rFonts w:cs="Calibri"/>
          <w:b/>
          <w:color w:val="009999"/>
          <w:sz w:val="24"/>
        </w:rPr>
      </w:pPr>
    </w:p>
    <w:p w:rsidR="00144EBE" w:rsidRDefault="00144EBE" w:rsidP="008A25AA">
      <w:pPr>
        <w:spacing w:after="0" w:line="240" w:lineRule="auto"/>
        <w:rPr>
          <w:rFonts w:cs="Calibri"/>
          <w:b/>
          <w:color w:val="009999"/>
          <w:sz w:val="24"/>
        </w:rPr>
      </w:pPr>
    </w:p>
    <w:p w:rsidR="00144EBE" w:rsidRPr="00F61302" w:rsidRDefault="00144EBE" w:rsidP="008A25AA">
      <w:pPr>
        <w:spacing w:after="0" w:line="240" w:lineRule="auto"/>
        <w:rPr>
          <w:rFonts w:cs="Calibri"/>
          <w:b/>
          <w:color w:val="009999"/>
          <w:sz w:val="24"/>
        </w:rPr>
      </w:pPr>
      <w:r w:rsidRPr="00F61302">
        <w:rPr>
          <w:rFonts w:cs="Calibri"/>
          <w:b/>
          <w:color w:val="009999"/>
          <w:sz w:val="24"/>
        </w:rPr>
        <w:t xml:space="preserve">Targeted 1 &amp; Universal Input </w:t>
      </w:r>
    </w:p>
    <w:tbl>
      <w:tblPr>
        <w:tblpPr w:leftFromText="180" w:rightFromText="180" w:vertAnchor="text" w:horzAnchor="margin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693"/>
        <w:gridCol w:w="8364"/>
      </w:tblGrid>
      <w:tr w:rsidR="00144EBE" w:rsidRPr="000D31B6" w:rsidTr="000D31B6">
        <w:tc>
          <w:tcPr>
            <w:tcW w:w="14142" w:type="dxa"/>
            <w:gridSpan w:val="3"/>
            <w:shd w:val="clear" w:color="auto" w:fill="009999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  <w:b/>
              </w:rPr>
            </w:pPr>
            <w:r w:rsidRPr="000D31B6">
              <w:rPr>
                <w:rFonts w:cs="Calibri"/>
                <w:b/>
                <w:color w:val="FFFFFF"/>
              </w:rPr>
              <w:t xml:space="preserve">Summary of Training </w:t>
            </w:r>
            <w:r>
              <w:rPr>
                <w:rFonts w:cs="Calibri"/>
                <w:b/>
                <w:color w:val="FFFFFF"/>
              </w:rPr>
              <w:t>conducted</w:t>
            </w:r>
          </w:p>
        </w:tc>
      </w:tr>
      <w:tr w:rsidR="00144EBE" w:rsidRPr="000D31B6" w:rsidTr="000D31B6">
        <w:tc>
          <w:tcPr>
            <w:tcW w:w="3085" w:type="dxa"/>
          </w:tcPr>
          <w:p w:rsidR="00144EBE" w:rsidRPr="000D31B6" w:rsidRDefault="00144EBE" w:rsidP="000D31B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D31B6">
              <w:rPr>
                <w:rFonts w:cs="Calibri"/>
                <w:b/>
              </w:rPr>
              <w:t xml:space="preserve">Training Package </w:t>
            </w:r>
          </w:p>
        </w:tc>
        <w:tc>
          <w:tcPr>
            <w:tcW w:w="2693" w:type="dxa"/>
          </w:tcPr>
          <w:p w:rsidR="00144EBE" w:rsidRPr="000D31B6" w:rsidRDefault="00144EBE" w:rsidP="000D31B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D31B6">
              <w:rPr>
                <w:rFonts w:cs="Calibri"/>
                <w:b/>
              </w:rPr>
              <w:t>Term / date</w:t>
            </w:r>
          </w:p>
        </w:tc>
        <w:tc>
          <w:tcPr>
            <w:tcW w:w="8364" w:type="dxa"/>
          </w:tcPr>
          <w:p w:rsidR="00144EBE" w:rsidRPr="000D31B6" w:rsidRDefault="00144EBE" w:rsidP="000D31B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D31B6">
              <w:rPr>
                <w:rFonts w:cs="Calibri"/>
                <w:b/>
              </w:rPr>
              <w:t>Details</w:t>
            </w:r>
          </w:p>
        </w:tc>
      </w:tr>
      <w:tr w:rsidR="00144EBE" w:rsidRPr="000D31B6" w:rsidTr="000D31B6">
        <w:tc>
          <w:tcPr>
            <w:tcW w:w="3085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693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364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144EBE" w:rsidRPr="000D31B6" w:rsidTr="000D31B6">
        <w:tc>
          <w:tcPr>
            <w:tcW w:w="3085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693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364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144EBE" w:rsidRPr="000D31B6" w:rsidTr="000D31B6">
        <w:tc>
          <w:tcPr>
            <w:tcW w:w="3085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693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364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144EBE" w:rsidRDefault="00144EBE" w:rsidP="008A25AA">
      <w:pPr>
        <w:spacing w:after="0" w:line="240" w:lineRule="auto"/>
        <w:rPr>
          <w:rFonts w:cs="Calibri"/>
        </w:rPr>
      </w:pPr>
    </w:p>
    <w:p w:rsidR="00144EBE" w:rsidRPr="002011B5" w:rsidRDefault="00144EBE" w:rsidP="008A25AA">
      <w:pPr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693"/>
        <w:gridCol w:w="8364"/>
      </w:tblGrid>
      <w:tr w:rsidR="00144EBE" w:rsidRPr="000D31B6" w:rsidTr="000D31B6">
        <w:tc>
          <w:tcPr>
            <w:tcW w:w="14142" w:type="dxa"/>
            <w:gridSpan w:val="3"/>
            <w:shd w:val="clear" w:color="auto" w:fill="009999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Calibri"/>
                    <w:b/>
                    <w:color w:val="FFFFFF"/>
                  </w:rPr>
                  <w:t>Current</w:t>
                </w:r>
              </w:smartTag>
              <w:r>
                <w:rPr>
                  <w:rFonts w:cs="Calibri"/>
                  <w:b/>
                  <w:color w:val="FFFFFF"/>
                </w:rPr>
                <w:t xml:space="preserve"> </w:t>
              </w:r>
              <w:smartTag w:uri="urn:schemas-microsoft-com:office:smarttags" w:element="place">
                <w:r>
                  <w:rPr>
                    <w:rFonts w:cs="Calibri"/>
                    <w:b/>
                    <w:color w:val="FFFFFF"/>
                  </w:rPr>
                  <w:t>School</w:t>
                </w:r>
              </w:smartTag>
            </w:smartTag>
            <w:r>
              <w:rPr>
                <w:rFonts w:cs="Calibri"/>
                <w:b/>
                <w:color w:val="FFFFFF"/>
              </w:rPr>
              <w:t xml:space="preserve"> Led</w:t>
            </w:r>
            <w:r w:rsidRPr="000D31B6">
              <w:rPr>
                <w:rFonts w:cs="Calibri"/>
                <w:b/>
                <w:color w:val="FFFFFF"/>
              </w:rPr>
              <w:t xml:space="preserve"> Interventions </w:t>
            </w:r>
            <w:r>
              <w:rPr>
                <w:rFonts w:cs="Calibri"/>
                <w:b/>
                <w:color w:val="FFFFFF"/>
              </w:rPr>
              <w:t xml:space="preserve"> </w:t>
            </w:r>
            <w:r w:rsidRPr="000D31B6">
              <w:rPr>
                <w:rFonts w:cs="Calibri"/>
                <w:b/>
                <w:color w:val="FFFFFF"/>
              </w:rPr>
              <w:t xml:space="preserve">e.g. </w:t>
            </w:r>
            <w:proofErr w:type="spellStart"/>
            <w:r w:rsidRPr="000D31B6">
              <w:rPr>
                <w:rFonts w:cs="Calibri"/>
                <w:b/>
                <w:color w:val="FFFFFF"/>
              </w:rPr>
              <w:t>wellcomm</w:t>
            </w:r>
            <w:proofErr w:type="spellEnd"/>
            <w:r w:rsidRPr="000D31B6">
              <w:rPr>
                <w:rFonts w:cs="Calibri"/>
                <w:b/>
                <w:color w:val="FFFFFF"/>
              </w:rPr>
              <w:t xml:space="preserve"> groups, language group, early listening groups</w:t>
            </w:r>
          </w:p>
        </w:tc>
      </w:tr>
      <w:tr w:rsidR="00144EBE" w:rsidRPr="000D31B6" w:rsidTr="000D31B6">
        <w:tc>
          <w:tcPr>
            <w:tcW w:w="3085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  <w:b/>
              </w:rPr>
            </w:pPr>
            <w:r w:rsidRPr="000D31B6">
              <w:rPr>
                <w:rFonts w:cs="Calibri"/>
                <w:b/>
              </w:rPr>
              <w:t>Intervention</w:t>
            </w:r>
          </w:p>
        </w:tc>
        <w:tc>
          <w:tcPr>
            <w:tcW w:w="2693" w:type="dxa"/>
          </w:tcPr>
          <w:p w:rsidR="00144EBE" w:rsidRPr="000D31B6" w:rsidRDefault="00144EBE" w:rsidP="000D31B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D31B6">
              <w:rPr>
                <w:rFonts w:cs="Calibri"/>
                <w:b/>
              </w:rPr>
              <w:t xml:space="preserve">Staff Member </w:t>
            </w:r>
          </w:p>
        </w:tc>
        <w:tc>
          <w:tcPr>
            <w:tcW w:w="8364" w:type="dxa"/>
          </w:tcPr>
          <w:p w:rsidR="00144EBE" w:rsidRPr="000D31B6" w:rsidRDefault="00144EBE" w:rsidP="000D31B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D31B6">
              <w:rPr>
                <w:rFonts w:cs="Calibri"/>
                <w:b/>
              </w:rPr>
              <w:t>Details</w:t>
            </w:r>
          </w:p>
        </w:tc>
      </w:tr>
      <w:tr w:rsidR="00144EBE" w:rsidRPr="000D31B6" w:rsidTr="000D31B6">
        <w:tc>
          <w:tcPr>
            <w:tcW w:w="3085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64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</w:tr>
      <w:tr w:rsidR="00144EBE" w:rsidRPr="000D31B6" w:rsidTr="000D31B6">
        <w:tc>
          <w:tcPr>
            <w:tcW w:w="3085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64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</w:tr>
      <w:tr w:rsidR="00144EBE" w:rsidRPr="000D31B6" w:rsidTr="000D31B6">
        <w:tc>
          <w:tcPr>
            <w:tcW w:w="3085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64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</w:tr>
      <w:tr w:rsidR="00144EBE" w:rsidRPr="000D31B6" w:rsidTr="000D31B6">
        <w:tc>
          <w:tcPr>
            <w:tcW w:w="3085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64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144EBE" w:rsidRPr="002011B5" w:rsidRDefault="00144EBE" w:rsidP="008A25AA">
      <w:pPr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851"/>
        <w:gridCol w:w="10238"/>
      </w:tblGrid>
      <w:tr w:rsidR="00144EBE" w:rsidRPr="000D31B6" w:rsidTr="000D31B6">
        <w:tc>
          <w:tcPr>
            <w:tcW w:w="14174" w:type="dxa"/>
            <w:gridSpan w:val="3"/>
            <w:shd w:val="clear" w:color="auto" w:fill="009999"/>
          </w:tcPr>
          <w:p w:rsidR="00144EBE" w:rsidRPr="000D31B6" w:rsidRDefault="00FB484E" w:rsidP="000D31B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  <w:color w:val="FFFFFF"/>
              </w:rPr>
              <w:t>School</w:t>
            </w:r>
            <w:r w:rsidR="00144EBE" w:rsidRPr="000D31B6">
              <w:rPr>
                <w:rFonts w:cs="Calibri"/>
                <w:b/>
                <w:color w:val="FFFFFF"/>
              </w:rPr>
              <w:t xml:space="preserve"> Development Planning </w:t>
            </w:r>
          </w:p>
        </w:tc>
      </w:tr>
      <w:tr w:rsidR="00144EBE" w:rsidRPr="000D31B6" w:rsidTr="000D31B6">
        <w:tc>
          <w:tcPr>
            <w:tcW w:w="3085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  <w:b/>
              </w:rPr>
            </w:pPr>
            <w:r w:rsidRPr="000D31B6">
              <w:rPr>
                <w:rFonts w:cs="Calibri"/>
                <w:b/>
              </w:rPr>
              <w:t>Initiative</w:t>
            </w:r>
          </w:p>
        </w:tc>
        <w:tc>
          <w:tcPr>
            <w:tcW w:w="851" w:type="dxa"/>
          </w:tcPr>
          <w:p w:rsidR="00144EBE" w:rsidRPr="000D31B6" w:rsidRDefault="00144EBE" w:rsidP="000D31B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D31B6">
              <w:rPr>
                <w:rFonts w:cs="Calibri"/>
                <w:b/>
              </w:rPr>
              <w:t>Date</w:t>
            </w:r>
          </w:p>
        </w:tc>
        <w:tc>
          <w:tcPr>
            <w:tcW w:w="10238" w:type="dxa"/>
          </w:tcPr>
          <w:p w:rsidR="00144EBE" w:rsidRPr="000D31B6" w:rsidRDefault="00144EBE" w:rsidP="000D31B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D31B6">
              <w:rPr>
                <w:rFonts w:cs="Calibri"/>
                <w:b/>
              </w:rPr>
              <w:t>Details</w:t>
            </w:r>
          </w:p>
        </w:tc>
      </w:tr>
      <w:tr w:rsidR="00144EBE" w:rsidRPr="000D31B6" w:rsidTr="000D31B6">
        <w:tc>
          <w:tcPr>
            <w:tcW w:w="3085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  <w:sz w:val="20"/>
              </w:rPr>
            </w:pPr>
            <w:r w:rsidRPr="000D31B6">
              <w:rPr>
                <w:rFonts w:cs="Calibri"/>
                <w:sz w:val="20"/>
              </w:rPr>
              <w:t>Communication Supporting Classroom Observation Tool</w:t>
            </w:r>
          </w:p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  <w:r w:rsidRPr="000D31B6">
              <w:rPr>
                <w:rFonts w:cs="Calibri"/>
                <w:sz w:val="20"/>
              </w:rPr>
              <w:t>(Communication Trust)</w:t>
            </w:r>
          </w:p>
        </w:tc>
        <w:tc>
          <w:tcPr>
            <w:tcW w:w="851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8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</w:tr>
      <w:tr w:rsidR="00144EBE" w:rsidRPr="000D31B6" w:rsidTr="000D31B6">
        <w:tc>
          <w:tcPr>
            <w:tcW w:w="3085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  <w:sz w:val="20"/>
              </w:rPr>
            </w:pPr>
            <w:r w:rsidRPr="000D31B6">
              <w:rPr>
                <w:rFonts w:cs="Calibri"/>
                <w:sz w:val="20"/>
              </w:rPr>
              <w:t>Communication Commitment</w:t>
            </w:r>
          </w:p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  <w:r w:rsidRPr="000D31B6">
              <w:rPr>
                <w:rFonts w:cs="Calibri"/>
                <w:sz w:val="20"/>
              </w:rPr>
              <w:t>(Communication Trust)</w:t>
            </w:r>
          </w:p>
        </w:tc>
        <w:tc>
          <w:tcPr>
            <w:tcW w:w="851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8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</w:tr>
      <w:tr w:rsidR="00144EBE" w:rsidRPr="000D31B6" w:rsidTr="000D31B6">
        <w:tc>
          <w:tcPr>
            <w:tcW w:w="3085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School Surgery</w:t>
            </w:r>
          </w:p>
        </w:tc>
        <w:tc>
          <w:tcPr>
            <w:tcW w:w="851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8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</w:tr>
      <w:tr w:rsidR="00144EBE" w:rsidRPr="000D31B6" w:rsidTr="000D31B6">
        <w:tc>
          <w:tcPr>
            <w:tcW w:w="3085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  <w:sz w:val="20"/>
              </w:rPr>
            </w:pPr>
            <w:r w:rsidRPr="000D31B6">
              <w:rPr>
                <w:rFonts w:cs="Calibri"/>
                <w:sz w:val="20"/>
              </w:rPr>
              <w:t xml:space="preserve">Parent Engagement activities </w:t>
            </w:r>
          </w:p>
        </w:tc>
        <w:tc>
          <w:tcPr>
            <w:tcW w:w="851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8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</w:tr>
      <w:tr w:rsidR="00144EBE" w:rsidRPr="000D31B6" w:rsidTr="000D31B6">
        <w:tc>
          <w:tcPr>
            <w:tcW w:w="3085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Additional </w:t>
            </w:r>
            <w:r w:rsidR="00FB484E">
              <w:rPr>
                <w:rFonts w:cs="Calibri"/>
                <w:sz w:val="20"/>
              </w:rPr>
              <w:t>School</w:t>
            </w:r>
            <w:r w:rsidRPr="000D31B6">
              <w:rPr>
                <w:rFonts w:cs="Calibri"/>
                <w:sz w:val="20"/>
              </w:rPr>
              <w:t xml:space="preserve"> Specific Initiatives </w:t>
            </w:r>
          </w:p>
        </w:tc>
        <w:tc>
          <w:tcPr>
            <w:tcW w:w="851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238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144EBE" w:rsidRDefault="00144EBE" w:rsidP="00F61302"/>
    <w:p w:rsidR="00144EBE" w:rsidRDefault="00144EBE" w:rsidP="00F61302"/>
    <w:p w:rsidR="00144EBE" w:rsidRDefault="00144EBE" w:rsidP="00F61302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346"/>
        <w:gridCol w:w="1347"/>
        <w:gridCol w:w="1701"/>
        <w:gridCol w:w="1275"/>
        <w:gridCol w:w="1702"/>
        <w:gridCol w:w="2137"/>
        <w:gridCol w:w="1554"/>
        <w:gridCol w:w="1554"/>
      </w:tblGrid>
      <w:tr w:rsidR="00144EBE" w:rsidRPr="000D31B6" w:rsidTr="000D31B6">
        <w:trPr>
          <w:gridAfter w:val="3"/>
          <w:wAfter w:w="5245" w:type="dxa"/>
          <w:trHeight w:val="263"/>
        </w:trPr>
        <w:tc>
          <w:tcPr>
            <w:tcW w:w="8897" w:type="dxa"/>
            <w:gridSpan w:val="6"/>
            <w:shd w:val="clear" w:color="auto" w:fill="009999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0D31B6">
              <w:rPr>
                <w:rFonts w:cs="Calibri"/>
                <w:b/>
                <w:color w:val="FFFFFF"/>
              </w:rPr>
              <w:t xml:space="preserve">Caseload  </w:t>
            </w:r>
          </w:p>
        </w:tc>
      </w:tr>
      <w:tr w:rsidR="00144EBE" w:rsidRPr="000D31B6" w:rsidTr="000D31B6">
        <w:trPr>
          <w:trHeight w:val="279"/>
        </w:trPr>
        <w:tc>
          <w:tcPr>
            <w:tcW w:w="4219" w:type="dxa"/>
            <w:gridSpan w:val="3"/>
            <w:shd w:val="clear" w:color="auto" w:fill="009999"/>
          </w:tcPr>
          <w:p w:rsidR="00144EBE" w:rsidRPr="000D31B6" w:rsidRDefault="00144EBE" w:rsidP="000D31B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D31B6">
              <w:rPr>
                <w:rFonts w:cs="Calibri"/>
                <w:b/>
                <w:color w:val="FFFFFF"/>
              </w:rPr>
              <w:t>Autumn Term</w:t>
            </w:r>
          </w:p>
        </w:tc>
        <w:tc>
          <w:tcPr>
            <w:tcW w:w="4678" w:type="dxa"/>
            <w:gridSpan w:val="3"/>
            <w:shd w:val="clear" w:color="auto" w:fill="009999"/>
          </w:tcPr>
          <w:p w:rsidR="00144EBE" w:rsidRPr="000D31B6" w:rsidRDefault="00144EBE" w:rsidP="000D31B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D31B6">
              <w:rPr>
                <w:rFonts w:cs="Calibri"/>
                <w:b/>
                <w:color w:val="FFFFFF"/>
              </w:rPr>
              <w:t>Spring Term</w:t>
            </w:r>
          </w:p>
        </w:tc>
        <w:tc>
          <w:tcPr>
            <w:tcW w:w="5245" w:type="dxa"/>
            <w:gridSpan w:val="3"/>
            <w:shd w:val="clear" w:color="auto" w:fill="009999"/>
          </w:tcPr>
          <w:p w:rsidR="00144EBE" w:rsidRPr="000D31B6" w:rsidRDefault="00144EBE" w:rsidP="000D31B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D31B6">
              <w:rPr>
                <w:rFonts w:cs="Calibri"/>
                <w:b/>
                <w:color w:val="FFFFFF"/>
              </w:rPr>
              <w:t>Summer Term</w:t>
            </w:r>
          </w:p>
        </w:tc>
      </w:tr>
      <w:tr w:rsidR="00144EBE" w:rsidRPr="000D31B6" w:rsidTr="000D31B6">
        <w:trPr>
          <w:trHeight w:val="279"/>
        </w:trPr>
        <w:tc>
          <w:tcPr>
            <w:tcW w:w="1526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346" w:type="dxa"/>
          </w:tcPr>
          <w:p w:rsidR="00144EBE" w:rsidRPr="000D31B6" w:rsidRDefault="00144EBE" w:rsidP="000D31B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D31B6">
              <w:rPr>
                <w:rFonts w:cs="Calibri"/>
                <w:b/>
              </w:rPr>
              <w:t>Number</w:t>
            </w:r>
          </w:p>
        </w:tc>
        <w:tc>
          <w:tcPr>
            <w:tcW w:w="1347" w:type="dxa"/>
          </w:tcPr>
          <w:p w:rsidR="00144EBE" w:rsidRPr="000D31B6" w:rsidRDefault="00144EBE" w:rsidP="000D31B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D31B6">
              <w:rPr>
                <w:rFonts w:cs="Calibri"/>
                <w:b/>
              </w:rPr>
              <w:t>Percentage</w:t>
            </w:r>
          </w:p>
        </w:tc>
        <w:tc>
          <w:tcPr>
            <w:tcW w:w="1701" w:type="dxa"/>
          </w:tcPr>
          <w:p w:rsidR="00144EBE" w:rsidRPr="000D31B6" w:rsidRDefault="00144EBE" w:rsidP="000D31B6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</w:tcPr>
          <w:p w:rsidR="00144EBE" w:rsidRPr="000D31B6" w:rsidRDefault="00144EBE" w:rsidP="000D31B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D31B6">
              <w:rPr>
                <w:rFonts w:cs="Calibri"/>
                <w:b/>
              </w:rPr>
              <w:t>Number</w:t>
            </w:r>
          </w:p>
        </w:tc>
        <w:tc>
          <w:tcPr>
            <w:tcW w:w="1702" w:type="dxa"/>
          </w:tcPr>
          <w:p w:rsidR="00144EBE" w:rsidRPr="000D31B6" w:rsidRDefault="00144EBE" w:rsidP="000D31B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D31B6">
              <w:rPr>
                <w:rFonts w:cs="Calibri"/>
                <w:b/>
              </w:rPr>
              <w:t>Percentage</w:t>
            </w:r>
          </w:p>
        </w:tc>
        <w:tc>
          <w:tcPr>
            <w:tcW w:w="2137" w:type="dxa"/>
          </w:tcPr>
          <w:p w:rsidR="00144EBE" w:rsidRPr="000D31B6" w:rsidRDefault="00144EBE" w:rsidP="000D31B6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554" w:type="dxa"/>
          </w:tcPr>
          <w:p w:rsidR="00144EBE" w:rsidRPr="000D31B6" w:rsidRDefault="00144EBE" w:rsidP="000D31B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D31B6">
              <w:rPr>
                <w:rFonts w:cs="Calibri"/>
                <w:b/>
              </w:rPr>
              <w:t>Number</w:t>
            </w:r>
          </w:p>
        </w:tc>
        <w:tc>
          <w:tcPr>
            <w:tcW w:w="1554" w:type="dxa"/>
          </w:tcPr>
          <w:p w:rsidR="00144EBE" w:rsidRPr="000D31B6" w:rsidRDefault="00144EBE" w:rsidP="000D31B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D31B6">
              <w:rPr>
                <w:rFonts w:cs="Calibri"/>
                <w:b/>
              </w:rPr>
              <w:t>Percentage</w:t>
            </w:r>
          </w:p>
        </w:tc>
      </w:tr>
      <w:tr w:rsidR="00144EBE" w:rsidRPr="000D31B6" w:rsidTr="000D31B6">
        <w:trPr>
          <w:trHeight w:val="263"/>
        </w:trPr>
        <w:tc>
          <w:tcPr>
            <w:tcW w:w="1526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  <w:r w:rsidRPr="000D31B6">
              <w:rPr>
                <w:rFonts w:cs="Calibri"/>
                <w:sz w:val="20"/>
              </w:rPr>
              <w:t>Specialist</w:t>
            </w:r>
          </w:p>
        </w:tc>
        <w:tc>
          <w:tcPr>
            <w:tcW w:w="1346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47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  <w:r w:rsidRPr="000D31B6">
              <w:rPr>
                <w:rFonts w:cs="Calibri"/>
                <w:sz w:val="20"/>
              </w:rPr>
              <w:t>Specialist</w:t>
            </w:r>
          </w:p>
        </w:tc>
        <w:tc>
          <w:tcPr>
            <w:tcW w:w="1275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2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37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  <w:r w:rsidRPr="000D31B6">
              <w:rPr>
                <w:rFonts w:cs="Calibri"/>
                <w:sz w:val="20"/>
              </w:rPr>
              <w:t>Specialist</w:t>
            </w:r>
          </w:p>
        </w:tc>
        <w:tc>
          <w:tcPr>
            <w:tcW w:w="1554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4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</w:tr>
      <w:tr w:rsidR="00144EBE" w:rsidRPr="000D31B6" w:rsidTr="000D31B6">
        <w:trPr>
          <w:trHeight w:val="279"/>
        </w:trPr>
        <w:tc>
          <w:tcPr>
            <w:tcW w:w="1526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  <w:r w:rsidRPr="000D31B6">
              <w:rPr>
                <w:rFonts w:cs="Calibri"/>
                <w:sz w:val="20"/>
              </w:rPr>
              <w:t>Targeted 2</w:t>
            </w:r>
          </w:p>
        </w:tc>
        <w:tc>
          <w:tcPr>
            <w:tcW w:w="1346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47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  <w:r w:rsidRPr="000D31B6">
              <w:rPr>
                <w:rFonts w:cs="Calibri"/>
                <w:sz w:val="20"/>
              </w:rPr>
              <w:t>Targeted 2</w:t>
            </w:r>
          </w:p>
        </w:tc>
        <w:tc>
          <w:tcPr>
            <w:tcW w:w="1275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2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37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  <w:r w:rsidRPr="000D31B6">
              <w:rPr>
                <w:rFonts w:cs="Calibri"/>
                <w:sz w:val="20"/>
              </w:rPr>
              <w:t>Targeted 2</w:t>
            </w:r>
          </w:p>
        </w:tc>
        <w:tc>
          <w:tcPr>
            <w:tcW w:w="1554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4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</w:tr>
      <w:tr w:rsidR="00144EBE" w:rsidRPr="000D31B6" w:rsidTr="000D31B6">
        <w:trPr>
          <w:trHeight w:val="279"/>
        </w:trPr>
        <w:tc>
          <w:tcPr>
            <w:tcW w:w="1526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  <w:sz w:val="20"/>
              </w:rPr>
            </w:pPr>
            <w:r w:rsidRPr="000D31B6">
              <w:rPr>
                <w:rFonts w:cs="Calibri"/>
                <w:sz w:val="20"/>
              </w:rPr>
              <w:t xml:space="preserve">(Targeted 1) </w:t>
            </w:r>
          </w:p>
        </w:tc>
        <w:tc>
          <w:tcPr>
            <w:tcW w:w="1346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47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  <w:r w:rsidRPr="000D31B6">
              <w:rPr>
                <w:rFonts w:cs="Calibri"/>
                <w:sz w:val="20"/>
              </w:rPr>
              <w:t>(Targeted 1)</w:t>
            </w:r>
          </w:p>
        </w:tc>
        <w:tc>
          <w:tcPr>
            <w:tcW w:w="1275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  <w:sz w:val="20"/>
              </w:rPr>
            </w:pPr>
          </w:p>
        </w:tc>
        <w:tc>
          <w:tcPr>
            <w:tcW w:w="1702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37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  <w:r w:rsidRPr="000D31B6">
              <w:rPr>
                <w:rFonts w:cs="Calibri"/>
                <w:sz w:val="20"/>
              </w:rPr>
              <w:t>(Targeted 1)</w:t>
            </w:r>
          </w:p>
        </w:tc>
        <w:tc>
          <w:tcPr>
            <w:tcW w:w="1554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4" w:type="dxa"/>
          </w:tcPr>
          <w:p w:rsidR="00144EBE" w:rsidRPr="000D31B6" w:rsidRDefault="00144EBE" w:rsidP="000D31B6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144EBE" w:rsidRDefault="00144EBE" w:rsidP="00F61302"/>
    <w:sectPr w:rsidR="00144EBE" w:rsidSect="002E3D06">
      <w:headerReference w:type="default" r:id="rId7"/>
      <w:footerReference w:type="default" r:id="rId8"/>
      <w:pgSz w:w="16838" w:h="11906" w:orient="landscape"/>
      <w:pgMar w:top="1440" w:right="1440" w:bottom="567" w:left="1440" w:header="709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EBE" w:rsidRDefault="00144EBE" w:rsidP="001B7E71">
      <w:pPr>
        <w:spacing w:after="0" w:line="240" w:lineRule="auto"/>
      </w:pPr>
      <w:r>
        <w:separator/>
      </w:r>
    </w:p>
  </w:endnote>
  <w:endnote w:type="continuationSeparator" w:id="0">
    <w:p w:rsidR="00144EBE" w:rsidRDefault="00144EBE" w:rsidP="001B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BE" w:rsidRDefault="00144EBE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F4B0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CF4B09">
      <w:rPr>
        <w:b/>
        <w:bCs/>
        <w:noProof/>
      </w:rPr>
      <w:t>5</w:t>
    </w:r>
    <w:r>
      <w:rPr>
        <w:b/>
        <w:bCs/>
      </w:rPr>
      <w:fldChar w:fldCharType="end"/>
    </w:r>
  </w:p>
  <w:p w:rsidR="00144EBE" w:rsidRPr="003F277E" w:rsidRDefault="00144EBE" w:rsidP="003F277E">
    <w:pPr>
      <w:widowControl w:val="0"/>
      <w:spacing w:after="0" w:line="240" w:lineRule="auto"/>
      <w:jc w:val="center"/>
      <w:rPr>
        <w:sz w:val="20"/>
        <w:szCs w:val="20"/>
      </w:rPr>
    </w:pPr>
    <w:r w:rsidRPr="003F277E">
      <w:rPr>
        <w:sz w:val="20"/>
        <w:szCs w:val="20"/>
      </w:rPr>
      <w:t xml:space="preserve">Please visit our website </w:t>
    </w:r>
    <w:hyperlink r:id="rId1" w:history="1">
      <w:r w:rsidRPr="003F277E">
        <w:rPr>
          <w:rStyle w:val="Hyperlink"/>
          <w:sz w:val="20"/>
          <w:szCs w:val="20"/>
        </w:rPr>
        <w:t>http://www.hertschs.nhs.uk</w:t>
      </w:r>
    </w:hyperlink>
    <w:r w:rsidRPr="003F277E">
      <w:rPr>
        <w:sz w:val="20"/>
        <w:szCs w:val="20"/>
      </w:rPr>
      <w:t xml:space="preserve"> where you will find us in</w:t>
    </w:r>
  </w:p>
  <w:p w:rsidR="00144EBE" w:rsidRPr="008A25AA" w:rsidRDefault="00144EBE" w:rsidP="008A25AA">
    <w:pPr>
      <w:widowControl w:val="0"/>
      <w:spacing w:after="0" w:line="240" w:lineRule="auto"/>
      <w:jc w:val="center"/>
      <w:rPr>
        <w:b/>
        <w:color w:val="FFFFFF"/>
        <w:sz w:val="16"/>
        <w:szCs w:val="16"/>
      </w:rPr>
    </w:pPr>
    <w:proofErr w:type="gramStart"/>
    <w:r w:rsidRPr="003F277E">
      <w:rPr>
        <w:sz w:val="20"/>
        <w:szCs w:val="20"/>
      </w:rPr>
      <w:t>the</w:t>
    </w:r>
    <w:proofErr w:type="gramEnd"/>
    <w:r w:rsidRPr="003F277E">
      <w:rPr>
        <w:sz w:val="20"/>
        <w:szCs w:val="20"/>
      </w:rPr>
      <w:t xml:space="preserve"> A-Z services section under Children’s Speech and Language Therapy</w:t>
    </w:r>
  </w:p>
  <w:p w:rsidR="00144EBE" w:rsidRPr="001B7E71" w:rsidRDefault="00144EBE" w:rsidP="001B7E71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EBE" w:rsidRDefault="00144EBE" w:rsidP="001B7E71">
      <w:pPr>
        <w:spacing w:after="0" w:line="240" w:lineRule="auto"/>
      </w:pPr>
      <w:r>
        <w:separator/>
      </w:r>
    </w:p>
  </w:footnote>
  <w:footnote w:type="continuationSeparator" w:id="0">
    <w:p w:rsidR="00144EBE" w:rsidRDefault="00144EBE" w:rsidP="001B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BE" w:rsidRDefault="00CF4B09">
    <w:pPr>
      <w:pStyle w:val="Header"/>
      <w:rPr>
        <w:rFonts w:cs="Calibri"/>
        <w:b/>
        <w:noProof/>
        <w:sz w:val="28"/>
        <w:u w:val="single"/>
        <w:lang w:eastAsia="en-GB"/>
      </w:rPr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alt="Hertfordshire%20Community%20NHS%20col" style="position:absolute;margin-left:394.05pt;margin-top:-15.05pt;width:306pt;height:45pt;z-index:251660288;visibility:visible">
          <v:imagedata r:id="rId1" o:title=""/>
        </v:shape>
      </w:pict>
    </w:r>
  </w:p>
  <w:p w:rsidR="00144EBE" w:rsidRDefault="00144EBE">
    <w:pPr>
      <w:pStyle w:val="Header"/>
      <w:rPr>
        <w:rFonts w:cs="Calibri"/>
        <w:b/>
        <w:noProof/>
        <w:sz w:val="28"/>
        <w:u w:val="single"/>
        <w:lang w:eastAsia="en-GB"/>
      </w:rPr>
    </w:pPr>
  </w:p>
  <w:p w:rsidR="00144EBE" w:rsidRPr="008A25AA" w:rsidRDefault="00144EBE" w:rsidP="008A25AA">
    <w:pPr>
      <w:pStyle w:val="Header"/>
      <w:jc w:val="right"/>
      <w:rPr>
        <w:b/>
      </w:rPr>
    </w:pPr>
    <w:r>
      <w:rPr>
        <w:rFonts w:ascii="Franklin Gothic Heavy" w:hAnsi="Franklin Gothic Heavy" w:cs="Calibri"/>
        <w:color w:val="009999"/>
        <w:sz w:val="28"/>
      </w:rPr>
      <w:t>SCHOOL</w:t>
    </w:r>
    <w:r w:rsidRPr="003F277E">
      <w:rPr>
        <w:rFonts w:ascii="Franklin Gothic Heavy" w:hAnsi="Franklin Gothic Heavy" w:cs="Calibri"/>
        <w:color w:val="009999"/>
        <w:sz w:val="28"/>
      </w:rPr>
      <w:t xml:space="preserve"> CASELOAD </w:t>
    </w:r>
    <w:r>
      <w:rPr>
        <w:rFonts w:ascii="Franklin Gothic Heavy" w:hAnsi="Franklin Gothic Heavy" w:cs="Calibri"/>
        <w:color w:val="009999"/>
        <w:sz w:val="28"/>
      </w:rPr>
      <w:t>SPREADSHEET</w:t>
    </w:r>
    <w:r>
      <w:rPr>
        <w:rFonts w:ascii="Franklin Gothic Heavy" w:hAnsi="Franklin Gothic Heavy" w:cs="Calibri"/>
        <w:color w:val="009999"/>
        <w:sz w:val="28"/>
      </w:rPr>
      <w:tab/>
    </w:r>
    <w:r>
      <w:rPr>
        <w:rFonts w:ascii="Franklin Gothic Heavy" w:hAnsi="Franklin Gothic Heavy" w:cs="Calibri"/>
        <w:color w:val="009999"/>
        <w:sz w:val="28"/>
      </w:rPr>
      <w:tab/>
    </w:r>
    <w:r>
      <w:rPr>
        <w:rFonts w:ascii="Franklin Gothic Heavy" w:hAnsi="Franklin Gothic Heavy" w:cs="Calibri"/>
        <w:color w:val="009999"/>
        <w:sz w:val="28"/>
      </w:rPr>
      <w:tab/>
    </w:r>
    <w:r>
      <w:rPr>
        <w:b/>
      </w:rPr>
      <w:t>Children’s Speech and Language Therapy Service</w:t>
    </w:r>
  </w:p>
  <w:p w:rsidR="00144EBE" w:rsidRDefault="00144EBE" w:rsidP="002E3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950"/>
    <w:rsid w:val="00017DA2"/>
    <w:rsid w:val="000C1A66"/>
    <w:rsid w:val="000D31B6"/>
    <w:rsid w:val="00144EBE"/>
    <w:rsid w:val="001625F1"/>
    <w:rsid w:val="0017285F"/>
    <w:rsid w:val="001B7E71"/>
    <w:rsid w:val="002011B5"/>
    <w:rsid w:val="00224D88"/>
    <w:rsid w:val="002276BF"/>
    <w:rsid w:val="00251FFE"/>
    <w:rsid w:val="002940D6"/>
    <w:rsid w:val="002B7880"/>
    <w:rsid w:val="002E3D06"/>
    <w:rsid w:val="002E7F7B"/>
    <w:rsid w:val="002F7B1C"/>
    <w:rsid w:val="003F277E"/>
    <w:rsid w:val="00406F9C"/>
    <w:rsid w:val="00437950"/>
    <w:rsid w:val="004E3D3E"/>
    <w:rsid w:val="00537084"/>
    <w:rsid w:val="00571C4E"/>
    <w:rsid w:val="005B1AAA"/>
    <w:rsid w:val="006B5984"/>
    <w:rsid w:val="006E3513"/>
    <w:rsid w:val="00826268"/>
    <w:rsid w:val="008954F4"/>
    <w:rsid w:val="00895C17"/>
    <w:rsid w:val="008A25AA"/>
    <w:rsid w:val="008D7F66"/>
    <w:rsid w:val="009061DA"/>
    <w:rsid w:val="009A4711"/>
    <w:rsid w:val="009B4317"/>
    <w:rsid w:val="00A24B87"/>
    <w:rsid w:val="00B548C7"/>
    <w:rsid w:val="00BE7666"/>
    <w:rsid w:val="00CB4221"/>
    <w:rsid w:val="00CF4B09"/>
    <w:rsid w:val="00D426EA"/>
    <w:rsid w:val="00DE35D0"/>
    <w:rsid w:val="00E55F29"/>
    <w:rsid w:val="00E66794"/>
    <w:rsid w:val="00EF5E0B"/>
    <w:rsid w:val="00F041B0"/>
    <w:rsid w:val="00F61302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1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79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940D6"/>
    <w:rPr>
      <w:lang w:eastAsia="en-US"/>
    </w:rPr>
  </w:style>
  <w:style w:type="paragraph" w:styleId="Header">
    <w:name w:val="header"/>
    <w:basedOn w:val="Normal"/>
    <w:link w:val="HeaderChar"/>
    <w:uiPriority w:val="99"/>
    <w:rsid w:val="001B7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7E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7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7E7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F277E"/>
    <w:rPr>
      <w:rFonts w:cs="Times New Roman"/>
      <w:color w:val="3399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eb.nhs.net/owa/redir.aspx?C=71564f2f94d74ed08b7ef66cf7b5a7a4&amp;URL=http%3a%2f%2fwww.hertschs.nhs.uk%2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247</Words>
  <Characters>1408</Characters>
  <Application>Microsoft Office Word</Application>
  <DocSecurity>0</DocSecurity>
  <Lines>11</Lines>
  <Paragraphs>3</Paragraphs>
  <ScaleCrop>false</ScaleCrop>
  <Company>NHS Hertfordshire ICT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Ashley (RY4) Herts Community NHS Trust</dc:creator>
  <cp:keywords/>
  <dc:description/>
  <cp:lastModifiedBy>admin</cp:lastModifiedBy>
  <cp:revision>11</cp:revision>
  <cp:lastPrinted>2014-07-28T08:45:00Z</cp:lastPrinted>
  <dcterms:created xsi:type="dcterms:W3CDTF">2014-08-07T15:29:00Z</dcterms:created>
  <dcterms:modified xsi:type="dcterms:W3CDTF">2014-10-14T12:33:00Z</dcterms:modified>
</cp:coreProperties>
</file>