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3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319"/>
        <w:gridCol w:w="141"/>
        <w:gridCol w:w="532"/>
        <w:gridCol w:w="213"/>
        <w:gridCol w:w="283"/>
        <w:gridCol w:w="496"/>
        <w:gridCol w:w="108"/>
        <w:gridCol w:w="424"/>
        <w:gridCol w:w="462"/>
        <w:gridCol w:w="566"/>
        <w:gridCol w:w="283"/>
        <w:gridCol w:w="38"/>
      </w:tblGrid>
      <w:tr w:rsidR="007208C1" w:rsidRPr="00A9361B" w14:paraId="53FE7C46" w14:textId="77777777" w:rsidTr="009C0B90">
        <w:trPr>
          <w:gridAfter w:val="1"/>
          <w:wAfter w:w="38" w:type="dxa"/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671C" w14:textId="562B405E" w:rsidR="007208C1" w:rsidRPr="00A9361B" w:rsidRDefault="007208C1" w:rsidP="00B06DDA">
            <w:pPr>
              <w:spacing w:after="0" w:line="240" w:lineRule="auto"/>
              <w:rPr>
                <w:rFonts w:ascii="One Trick Pony" w:eastAsia="Times New Roman" w:hAnsi="One Trick Pony" w:cs="Arial"/>
                <w:b/>
                <w:bCs/>
                <w:lang w:eastAsia="en-GB"/>
              </w:rPr>
            </w:pPr>
            <w:bookmarkStart w:id="0" w:name="RANGE!A1"/>
            <w:r w:rsidRPr="00A9361B">
              <w:rPr>
                <w:rFonts w:ascii="One Trick Pony" w:eastAsia="Times New Roman" w:hAnsi="One Trick Pony" w:cs="Arial"/>
                <w:b/>
                <w:bCs/>
                <w:lang w:eastAsia="en-GB"/>
              </w:rPr>
              <w:t>Staff Workload Survey</w:t>
            </w:r>
            <w:bookmarkEnd w:id="0"/>
            <w:r w:rsidR="009C0B90">
              <w:rPr>
                <w:rFonts w:ascii="One Trick Pony" w:eastAsia="Times New Roman" w:hAnsi="One Trick Pony" w:cs="Arial"/>
                <w:b/>
                <w:bCs/>
                <w:lang w:eastAsia="en-GB"/>
              </w:rPr>
              <w:t xml:space="preserve"> Spring 2019 </w:t>
            </w:r>
            <w:r w:rsidR="000C4FAA">
              <w:rPr>
                <w:rFonts w:ascii="One Trick Pony" w:eastAsia="Times New Roman" w:hAnsi="One Trick Pony" w:cs="Arial"/>
                <w:b/>
                <w:bCs/>
                <w:lang w:eastAsia="en-GB"/>
              </w:rPr>
              <w:t xml:space="preserve">   NAME: 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803A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b/>
                <w:bCs/>
                <w:color w:val="104F75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FDA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5C7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6F99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2789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</w:tr>
      <w:tr w:rsidR="007208C1" w:rsidRPr="00A9361B" w14:paraId="29DC98F8" w14:textId="77777777" w:rsidTr="009C0B90">
        <w:trPr>
          <w:gridAfter w:val="1"/>
          <w:wAfter w:w="38" w:type="dxa"/>
          <w:trHeight w:val="1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6A89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F332" w14:textId="77777777" w:rsidR="007208C1" w:rsidRPr="00A9361B" w:rsidRDefault="007208C1" w:rsidP="007208C1">
            <w:pPr>
              <w:spacing w:after="0" w:line="240" w:lineRule="auto"/>
              <w:ind w:firstLineChars="100" w:firstLine="220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8E72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779D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7D3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E1CF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</w:tr>
      <w:tr w:rsidR="007208C1" w:rsidRPr="00A9361B" w14:paraId="0E693F7C" w14:textId="77777777" w:rsidTr="009C0B90">
        <w:trPr>
          <w:gridAfter w:val="1"/>
          <w:wAfter w:w="38" w:type="dxa"/>
          <w:trHeight w:val="119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229C" w14:textId="70FEC2C9" w:rsidR="00A9361B" w:rsidRPr="00A9361B" w:rsidRDefault="007208C1" w:rsidP="00992B32">
            <w:pPr>
              <w:spacing w:after="0" w:line="240" w:lineRule="auto"/>
              <w:rPr>
                <w:rFonts w:ascii="One Trick Pony" w:eastAsia="Times New Roman" w:hAnsi="One Trick Pony" w:cs="Arial"/>
                <w:iCs/>
                <w:lang w:eastAsia="en-GB"/>
              </w:rPr>
            </w:pPr>
            <w:r w:rsidRPr="00A9361B">
              <w:rPr>
                <w:rFonts w:ascii="One Trick Pony" w:eastAsia="Times New Roman" w:hAnsi="One Trick Pony" w:cs="Arial"/>
                <w:iCs/>
                <w:lang w:eastAsia="en-GB"/>
              </w:rPr>
              <w:t xml:space="preserve">We would be very grateful if you could complete this short survey about your workload. We will use the responses to review processes in the </w:t>
            </w:r>
            <w:r w:rsidR="00D039E5" w:rsidRPr="00A9361B">
              <w:rPr>
                <w:rFonts w:ascii="One Trick Pony" w:eastAsia="Times New Roman" w:hAnsi="One Trick Pony" w:cs="Arial"/>
                <w:iCs/>
                <w:lang w:eastAsia="en-GB"/>
              </w:rPr>
              <w:t>school and discuss resulting</w:t>
            </w:r>
            <w:r w:rsidRPr="00A9361B">
              <w:rPr>
                <w:rFonts w:ascii="One Trick Pony" w:eastAsia="Times New Roman" w:hAnsi="One Trick Pony" w:cs="Arial"/>
                <w:iCs/>
                <w:lang w:eastAsia="en-GB"/>
              </w:rPr>
              <w:t xml:space="preserve"> action</w:t>
            </w:r>
            <w:r w:rsidR="00D039E5" w:rsidRPr="00A9361B">
              <w:rPr>
                <w:rFonts w:ascii="One Trick Pony" w:eastAsia="Times New Roman" w:hAnsi="One Trick Pony" w:cs="Arial"/>
                <w:iCs/>
                <w:lang w:eastAsia="en-GB"/>
              </w:rPr>
              <w:t>s</w:t>
            </w:r>
            <w:r w:rsidRPr="00A9361B">
              <w:rPr>
                <w:rFonts w:ascii="One Trick Pony" w:eastAsia="Times New Roman" w:hAnsi="One Trick Pony" w:cs="Arial"/>
                <w:iCs/>
                <w:lang w:eastAsia="en-GB"/>
              </w:rPr>
              <w:t xml:space="preserve"> to reduce your workload</w:t>
            </w:r>
            <w:r w:rsidR="00D039E5" w:rsidRPr="00A9361B">
              <w:rPr>
                <w:rFonts w:ascii="One Trick Pony" w:eastAsia="Times New Roman" w:hAnsi="One Trick Pony" w:cs="Arial"/>
                <w:iCs/>
                <w:lang w:eastAsia="en-GB"/>
              </w:rPr>
              <w:t xml:space="preserve"> with you</w:t>
            </w:r>
            <w:r w:rsidRPr="00A9361B">
              <w:rPr>
                <w:rFonts w:ascii="One Trick Pony" w:eastAsia="Times New Roman" w:hAnsi="One Trick Pony" w:cs="Arial"/>
                <w:iCs/>
                <w:lang w:eastAsia="en-GB"/>
              </w:rPr>
              <w:t>. We will also use responses over time to review progress. We expect it will take no more than 10 minutes to complete. If you have any questions about</w:t>
            </w:r>
            <w:r w:rsidR="009C0B90">
              <w:rPr>
                <w:rFonts w:ascii="One Trick Pony" w:eastAsia="Times New Roman" w:hAnsi="One Trick Pony" w:cs="Arial"/>
                <w:iCs/>
                <w:lang w:eastAsia="en-GB"/>
              </w:rPr>
              <w:t xml:space="preserve"> the survey please contact either </w:t>
            </w:r>
            <w:r w:rsidR="00992B32">
              <w:rPr>
                <w:rFonts w:ascii="One Trick Pony" w:eastAsia="Times New Roman" w:hAnsi="One Trick Pony" w:cs="Arial"/>
                <w:iCs/>
                <w:lang w:eastAsia="en-GB"/>
              </w:rPr>
              <w:t>[</w:t>
            </w:r>
            <w:r w:rsidR="00992B32" w:rsidRPr="00992B32">
              <w:rPr>
                <w:rFonts w:ascii="One Trick Pony" w:eastAsia="Times New Roman" w:hAnsi="One Trick Pony" w:cs="Arial"/>
                <w:iCs/>
                <w:highlight w:val="yellow"/>
                <w:lang w:eastAsia="en-GB"/>
              </w:rPr>
              <w:t>Name</w:t>
            </w:r>
            <w:r w:rsidR="00992B32">
              <w:rPr>
                <w:rFonts w:ascii="One Trick Pony" w:eastAsia="Times New Roman" w:hAnsi="One Trick Pony" w:cs="Arial"/>
                <w:iCs/>
                <w:lang w:eastAsia="en-GB"/>
              </w:rPr>
              <w:t>]</w:t>
            </w:r>
            <w:r w:rsidR="009C0B90">
              <w:rPr>
                <w:rFonts w:ascii="One Trick Pony" w:eastAsia="Times New Roman" w:hAnsi="One Trick Pony" w:cs="Arial"/>
                <w:iCs/>
                <w:lang w:eastAsia="en-GB"/>
              </w:rPr>
              <w:t xml:space="preserve">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7D36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iCs/>
                <w:color w:val="000000"/>
                <w:lang w:eastAsia="en-GB"/>
              </w:rPr>
            </w:pPr>
          </w:p>
        </w:tc>
      </w:tr>
      <w:tr w:rsidR="007208C1" w:rsidRPr="00A9361B" w14:paraId="50ACADDA" w14:textId="77777777" w:rsidTr="009C0B90">
        <w:trPr>
          <w:gridAfter w:val="1"/>
          <w:wAfter w:w="38" w:type="dxa"/>
          <w:trHeight w:val="100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E595" w14:textId="31BCE9C0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lang w:eastAsia="en-GB"/>
              </w:rPr>
            </w:pPr>
            <w:r w:rsidRPr="00A9361B">
              <w:rPr>
                <w:rFonts w:ascii="One Trick Pony" w:eastAsia="Times New Roman" w:hAnsi="One Trick Pony" w:cs="Arial"/>
                <w:lang w:eastAsia="en-GB"/>
              </w:rPr>
              <w:t>1)</w:t>
            </w:r>
            <w:r w:rsidRPr="00A9361B">
              <w:rPr>
                <w:rFonts w:ascii="One Trick Pony" w:eastAsia="Times New Roman" w:hAnsi="One Trick Pony" w:cs="Times New Roman"/>
                <w:lang w:eastAsia="en-GB"/>
              </w:rPr>
              <w:t>      </w:t>
            </w:r>
            <w:r w:rsidRPr="00A9361B">
              <w:rPr>
                <w:rFonts w:ascii="One Trick Pony" w:eastAsia="Times New Roman" w:hAnsi="One Trick Pony" w:cs="Arial"/>
                <w:lang w:eastAsia="en-GB"/>
              </w:rPr>
              <w:t>Consider how long you spent on the following activities other than teaching in your most recent full working week, including activities that took place during weekends, evenings or o</w:t>
            </w:r>
            <w:bookmarkStart w:id="1" w:name="_GoBack"/>
            <w:bookmarkEnd w:id="1"/>
            <w:r w:rsidRPr="00A9361B">
              <w:rPr>
                <w:rFonts w:ascii="One Trick Pony" w:eastAsia="Times New Roman" w:hAnsi="One Trick Pony" w:cs="Arial"/>
                <w:lang w:eastAsia="en-GB"/>
              </w:rPr>
              <w:t>ther out of classroom hours. Was the time spent on each activity too little, about right or too much when considering the impact it had on pupil outcomes?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D17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2305460C" w14:textId="77777777" w:rsidTr="009C0B90">
        <w:trPr>
          <w:gridAfter w:val="1"/>
          <w:wAfter w:w="38" w:type="dxa"/>
          <w:trHeight w:val="165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65D83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  <w:r w:rsidRPr="00A9361B">
              <w:rPr>
                <w:rFonts w:ascii="One Trick Pony" w:eastAsia="Times New Roman" w:hAnsi="One Trick Pony" w:cs="Arial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E31D9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  <w:r w:rsidRPr="00A9361B">
              <w:rPr>
                <w:rFonts w:ascii="One Trick Pony" w:eastAsia="Times New Roman" w:hAnsi="One Trick Pony" w:cs="Arial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21B5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E85B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F77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CAFE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</w:tr>
      <w:tr w:rsidR="007208C1" w:rsidRPr="00A9361B" w14:paraId="4F66A803" w14:textId="77777777" w:rsidTr="009C0B90">
        <w:trPr>
          <w:gridAfter w:val="1"/>
          <w:wAfter w:w="38" w:type="dxa"/>
          <w:trHeight w:val="444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F0A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3780" w14:textId="77777777" w:rsidR="007208C1" w:rsidRPr="009C0B90" w:rsidRDefault="007208C1" w:rsidP="009C0B90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color w:val="000000"/>
                <w:sz w:val="16"/>
                <w:szCs w:val="16"/>
                <w:lang w:eastAsia="en-GB"/>
              </w:rPr>
              <w:t>Too little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FFBE" w14:textId="77777777" w:rsidR="007208C1" w:rsidRPr="009C0B90" w:rsidRDefault="007208C1" w:rsidP="009C0B90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color w:val="000000"/>
                <w:sz w:val="16"/>
                <w:szCs w:val="16"/>
                <w:lang w:eastAsia="en-GB"/>
              </w:rPr>
              <w:t>About right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F87D" w14:textId="77777777" w:rsidR="007208C1" w:rsidRPr="009C0B90" w:rsidRDefault="007208C1" w:rsidP="009C0B90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color w:val="000000"/>
                <w:sz w:val="16"/>
                <w:szCs w:val="16"/>
                <w:lang w:eastAsia="en-GB"/>
              </w:rPr>
              <w:t>Too much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8C6E" w14:textId="72316E84" w:rsidR="007208C1" w:rsidRPr="009C0B90" w:rsidRDefault="00A9361B" w:rsidP="009C0B90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A92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b/>
                <w:bCs/>
                <w:color w:val="000000"/>
                <w:lang w:eastAsia="en-GB"/>
              </w:rPr>
            </w:pPr>
          </w:p>
        </w:tc>
      </w:tr>
      <w:tr w:rsidR="007208C1" w:rsidRPr="00A9361B" w14:paraId="4DF814B2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650A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Individual planning or preparation of lessons either at school or out of school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0453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E03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2FD8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4757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8E3A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4BF7AD0E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D166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Team work and dialogue with colleagues within this school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FCA4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D71A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CAC6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EEF7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235D3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5269752C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BDE9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Marking/correcting pupils’ work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8CF4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497B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A92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3E14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8531D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B06DDA" w:rsidRPr="00A9361B" w14:paraId="1D31AB85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00CC" w14:textId="5AF89DBE" w:rsidR="007208C1" w:rsidRPr="009C0B90" w:rsidRDefault="007208C1" w:rsidP="000C4FAA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  <w:t>Pupil supervision and tuition outside of timetabled lessons (including</w:t>
            </w:r>
            <w:r w:rsidR="000C4FAA"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  <w:t xml:space="preserve"> reflection club</w:t>
            </w:r>
            <w:r w:rsidRPr="009C0B90"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4D14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ED03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4AB6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1BC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9990F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lang w:eastAsia="en-GB"/>
              </w:rPr>
            </w:pPr>
          </w:p>
        </w:tc>
      </w:tr>
      <w:tr w:rsidR="000C4FAA" w:rsidRPr="00A9361B" w14:paraId="31B0D4A8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B6BA9" w14:textId="5A9C2BB8" w:rsidR="000C4FAA" w:rsidRPr="009C0B90" w:rsidRDefault="000C4FAA" w:rsidP="000C4FAA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  <w:r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  <w:t>Communicating child protection concerns, behaviour incidents and other key communication using CPOMS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E282F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85B3C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0BD33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73468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23C51" w14:textId="77777777" w:rsidR="000C4FAA" w:rsidRPr="00A9361B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lang w:eastAsia="en-GB"/>
              </w:rPr>
            </w:pPr>
          </w:p>
        </w:tc>
      </w:tr>
      <w:tr w:rsidR="007208C1" w:rsidRPr="00A9361B" w14:paraId="78DEA535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71D0" w14:textId="0C3B21E7" w:rsidR="007208C1" w:rsidRPr="009C0B90" w:rsidRDefault="000C4FAA" w:rsidP="000C4FAA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 xml:space="preserve">Participation in school leadership activities / School development priorities 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1420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E81E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8E3B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4447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A1F47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7AD75F3E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C7DC" w14:textId="23A59CA4" w:rsidR="007208C1" w:rsidRPr="009C0B90" w:rsidRDefault="007208C1" w:rsidP="00B06DDA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General administrative work (incl</w:t>
            </w:r>
            <w:r w:rsidR="000C4FAA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 xml:space="preserve">uding communication, paperwork, </w:t>
            </w: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work emails and other clerical duties you undertake in your job)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0216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E48D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D80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5AF7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39352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7D1ECDEE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BF0A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Communication and co-operation with parents or guardians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C3AB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3336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9261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8581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C7FC7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707ACA20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1F18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Engaging in extracurricular activities (e.g. sports and cultural activities after school)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8AA78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93C2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7555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2176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36EB3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50D30262" w14:textId="77777777" w:rsidTr="009C0B90">
        <w:trPr>
          <w:gridAfter w:val="1"/>
          <w:wAfter w:w="38" w:type="dxa"/>
          <w:trHeight w:val="264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2CA1" w14:textId="18DF8809" w:rsidR="007208C1" w:rsidRPr="009C0B90" w:rsidRDefault="007F4F15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Preparing lessons</w:t>
            </w:r>
            <w:r w:rsidR="007208C1"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 xml:space="preserve"> for absent colleagues within school's timetabled day 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F1D5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4DF3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2763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DF13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7BB24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645B025C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4D2E" w14:textId="16CB2700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 xml:space="preserve">Appraising, monitoring, coaching, mentoring and training other staff 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C6E9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B362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8F2B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32E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5A74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1115832F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64C2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Contact with people or organisations outside of school other than parents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1814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9A8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BA2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884B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9A2C1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5C2B24F9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56FA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Organising resources and premises, setting up displays, setting up/tidying classrooms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716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AD81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0EA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AA0A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EF509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5112250B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564B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Staff meetings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5BC1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D328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696A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F713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27F7F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103D9729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0537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 xml:space="preserve">School policy development and financial planning 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F03D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2528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56E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DBC7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A29AD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68337DE9" w14:textId="77777777" w:rsidTr="009C0B90">
        <w:trPr>
          <w:gridAfter w:val="1"/>
          <w:wAfter w:w="38" w:type="dxa"/>
          <w:trHeight w:val="51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B40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Recording, inputting, monitoring and analysing data in relation to pupil performance and for other purposes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F406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3E7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C647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8A95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2221D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47AAF31F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4982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Planning, administering and reporting on pupil assessments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CF5A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8257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2AD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F8E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4E2EF" w14:textId="77777777" w:rsidR="007208C1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  <w:p w14:paraId="5E24DFCF" w14:textId="34462276" w:rsidR="000C4FAA" w:rsidRPr="00A9361B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0C4FAA" w:rsidRPr="00A9361B" w14:paraId="15FA3B24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2F344" w14:textId="787FBCF5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 xml:space="preserve">Undertaking professional development opportunities / training 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4B7A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B3DA5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8B0DD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0AE5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A95E" w14:textId="77777777" w:rsidR="000C4FAA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5DF2460C" w14:textId="77777777" w:rsidTr="009C0B90">
        <w:trPr>
          <w:gridAfter w:val="1"/>
          <w:wAfter w:w="38" w:type="dxa"/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CDD3" w14:textId="4F640118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Other activities (you may wish to specify)</w:t>
            </w:r>
            <w:r w:rsidR="00D039E5"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B7CC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E406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AEF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2701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B3E50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4FE2C9E7" w14:textId="77777777" w:rsidTr="009C0B90">
        <w:trPr>
          <w:gridAfter w:val="1"/>
          <w:wAfter w:w="38" w:type="dxa"/>
          <w:trHeight w:val="1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2309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E097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F644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80D2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C457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D2574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</w:tr>
      <w:tr w:rsidR="007208C1" w:rsidRPr="00A9361B" w14:paraId="4CB0A2C5" w14:textId="77777777" w:rsidTr="009C0B90">
        <w:trPr>
          <w:gridAfter w:val="1"/>
          <w:wAfter w:w="38" w:type="dxa"/>
          <w:trHeight w:val="28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78EF" w14:textId="77777777" w:rsidR="007208C1" w:rsidRPr="00A9361B" w:rsidRDefault="007208C1" w:rsidP="007208C1">
            <w:pPr>
              <w:spacing w:after="0" w:line="240" w:lineRule="auto"/>
              <w:ind w:firstLineChars="100" w:firstLine="220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  <w:r w:rsidRPr="00A9361B">
              <w:rPr>
                <w:rFonts w:ascii="One Trick Pony" w:eastAsia="Times New Roman" w:hAnsi="One Trick Pony" w:cs="Arial"/>
                <w:color w:val="000000"/>
                <w:lang w:eastAsia="en-GB"/>
              </w:rPr>
              <w:t>2)</w:t>
            </w:r>
            <w:r w:rsidRPr="00A9361B">
              <w:rPr>
                <w:rFonts w:ascii="One Trick Pony" w:eastAsia="Times New Roman" w:hAnsi="One Trick Pony" w:cs="Times New Roman"/>
                <w:color w:val="000000"/>
                <w:lang w:eastAsia="en-GB"/>
              </w:rPr>
              <w:t xml:space="preserve">    </w:t>
            </w:r>
            <w:r w:rsidRPr="00A9361B">
              <w:rPr>
                <w:rFonts w:ascii="One Trick Pony" w:eastAsia="Times New Roman" w:hAnsi="One Trick Pony" w:cs="Arial"/>
                <w:color w:val="000000"/>
                <w:lang w:eastAsia="en-GB"/>
              </w:rPr>
              <w:t xml:space="preserve">To what extent do you agree or disagree with the following statements about your working hours?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56BF" w14:textId="77777777" w:rsidR="007208C1" w:rsidRPr="00A9361B" w:rsidRDefault="007208C1" w:rsidP="007208C1">
            <w:pPr>
              <w:spacing w:after="0" w:line="240" w:lineRule="auto"/>
              <w:ind w:firstLineChars="100" w:firstLine="220"/>
              <w:rPr>
                <w:rFonts w:ascii="One Trick Pony" w:eastAsia="Times New Roman" w:hAnsi="One Trick Pony" w:cs="Arial"/>
                <w:color w:val="000000"/>
                <w:lang w:eastAsia="en-GB"/>
              </w:rPr>
            </w:pPr>
          </w:p>
        </w:tc>
      </w:tr>
      <w:tr w:rsidR="007208C1" w:rsidRPr="00A9361B" w14:paraId="0842B329" w14:textId="77777777" w:rsidTr="009C0B90">
        <w:trPr>
          <w:gridAfter w:val="1"/>
          <w:wAfter w:w="38" w:type="dxa"/>
          <w:trHeight w:val="175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410D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4F43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9861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8F50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D43E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22BE" w14:textId="77777777" w:rsidR="007208C1" w:rsidRPr="00A9361B" w:rsidRDefault="007208C1" w:rsidP="007208C1">
            <w:pPr>
              <w:spacing w:after="0" w:line="240" w:lineRule="auto"/>
              <w:rPr>
                <w:rFonts w:ascii="One Trick Pony" w:eastAsia="Times New Roman" w:hAnsi="One Trick Pony" w:cs="Times New Roman"/>
                <w:lang w:eastAsia="en-GB"/>
              </w:rPr>
            </w:pPr>
          </w:p>
        </w:tc>
      </w:tr>
      <w:tr w:rsidR="00B06DDA" w:rsidRPr="00A9361B" w14:paraId="36F2C495" w14:textId="77777777" w:rsidTr="009C0B90">
        <w:trPr>
          <w:trHeight w:val="6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119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E37" w14:textId="77777777" w:rsidR="007208C1" w:rsidRPr="009C0B90" w:rsidRDefault="007208C1" w:rsidP="007208C1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  <w:t>Strongly disagree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4F5" w14:textId="77777777" w:rsidR="007208C1" w:rsidRPr="009C0B90" w:rsidRDefault="007208C1" w:rsidP="007208C1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  <w:t>Tend to disagree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C1D" w14:textId="77777777" w:rsidR="007208C1" w:rsidRPr="009C0B90" w:rsidRDefault="007208C1" w:rsidP="007208C1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  <w:t>Neither agree nor disagree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A0F" w14:textId="77777777" w:rsidR="007208C1" w:rsidRPr="009C0B90" w:rsidRDefault="007208C1" w:rsidP="007208C1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  <w:t>Tend to agree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D03" w14:textId="77777777" w:rsidR="007208C1" w:rsidRPr="009C0B90" w:rsidRDefault="007208C1" w:rsidP="007208C1">
            <w:pPr>
              <w:spacing w:after="0" w:line="240" w:lineRule="auto"/>
              <w:jc w:val="center"/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b/>
                <w:bCs/>
                <w:sz w:val="14"/>
                <w:szCs w:val="14"/>
                <w:lang w:eastAsia="en-GB"/>
              </w:rPr>
              <w:t>Strongly agree</w:t>
            </w:r>
          </w:p>
        </w:tc>
      </w:tr>
      <w:tr w:rsidR="007208C1" w:rsidRPr="00A9361B" w14:paraId="4E1EF608" w14:textId="77777777" w:rsidTr="009C0B90">
        <w:trPr>
          <w:trHeight w:val="2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6BE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I have an acceptable workload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955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2158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10A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ED4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ED3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C4FAA" w:rsidRPr="00A9361B" w14:paraId="47DDAA7F" w14:textId="77777777" w:rsidTr="009C0B90">
        <w:trPr>
          <w:trHeight w:val="2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015" w14:textId="743F8CD2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I have been proactive and requested additional time when needed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6970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D649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9E3D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5D68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310E" w14:textId="77777777" w:rsidR="000C4FAA" w:rsidRPr="009C0B90" w:rsidRDefault="000C4FAA" w:rsidP="007208C1">
            <w:pPr>
              <w:spacing w:after="0" w:line="240" w:lineRule="auto"/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208C1" w:rsidRPr="00A9361B" w14:paraId="74D5CD43" w14:textId="77777777" w:rsidTr="009C0B90">
        <w:trPr>
          <w:trHeight w:val="33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F49" w14:textId="1E303BAE" w:rsidR="007208C1" w:rsidRPr="009C0B90" w:rsidRDefault="009C0B90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 xml:space="preserve">I have someone I could talk to if I felt my workload was not acceptable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6D9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691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A4F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62E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0F25" w14:textId="77777777" w:rsidR="007208C1" w:rsidRPr="009C0B90" w:rsidRDefault="007208C1" w:rsidP="007208C1">
            <w:pPr>
              <w:spacing w:after="0" w:line="240" w:lineRule="auto"/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</w:pPr>
            <w:r w:rsidRPr="009C0B90"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C0B90" w:rsidRPr="00A9361B" w14:paraId="5929212C" w14:textId="77777777" w:rsidTr="009C0B90">
        <w:trPr>
          <w:trHeight w:val="33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326" w14:textId="4E4A0172" w:rsidR="009C0B90" w:rsidRPr="009C0B90" w:rsidRDefault="009C0B90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u w:val="single"/>
                <w:lang w:eastAsia="en-GB"/>
              </w:rPr>
              <w:t>Overall</w:t>
            </w:r>
            <w:r w:rsidRPr="009C0B90"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  <w:t>, I achieve a good balance between my work life and my private life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FF45" w14:textId="77777777" w:rsidR="009C0B90" w:rsidRPr="009C0B90" w:rsidRDefault="009C0B90" w:rsidP="007208C1">
            <w:pPr>
              <w:spacing w:after="0" w:line="240" w:lineRule="auto"/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EB6F" w14:textId="77777777" w:rsidR="009C0B90" w:rsidRPr="009C0B90" w:rsidRDefault="009C0B90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D46B" w14:textId="77777777" w:rsidR="009C0B90" w:rsidRPr="009C0B90" w:rsidRDefault="009C0B90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F792" w14:textId="77777777" w:rsidR="009C0B90" w:rsidRPr="009C0B90" w:rsidRDefault="009C0B90" w:rsidP="007208C1">
            <w:pPr>
              <w:spacing w:after="0" w:line="240" w:lineRule="auto"/>
              <w:rPr>
                <w:rFonts w:ascii="One Trick Pony" w:eastAsia="Times New Roman" w:hAnsi="One Trick Pony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68B1" w14:textId="77777777" w:rsidR="009C0B90" w:rsidRPr="009C0B90" w:rsidRDefault="009C0B90" w:rsidP="007208C1">
            <w:pPr>
              <w:spacing w:after="0" w:line="240" w:lineRule="auto"/>
              <w:rPr>
                <w:rFonts w:ascii="One Trick Pony" w:eastAsia="Times New Roman" w:hAnsi="One Trick Pony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00BEA722" w14:textId="799229C6" w:rsidR="009C0B90" w:rsidRPr="00A9361B" w:rsidRDefault="009C0B90">
      <w:pPr>
        <w:rPr>
          <w:rFonts w:ascii="One Trick Pony" w:hAnsi="One Trick Pony"/>
        </w:rPr>
      </w:pPr>
    </w:p>
    <w:p w14:paraId="0710CA6B" w14:textId="2A322312" w:rsidR="009C0B90" w:rsidRDefault="009C0B90">
      <w:pPr>
        <w:rPr>
          <w:rFonts w:ascii="One Trick Pony" w:hAnsi="One Trick Pony"/>
        </w:rPr>
      </w:pPr>
    </w:p>
    <w:p w14:paraId="6078315B" w14:textId="7E0A6102" w:rsidR="009C0B90" w:rsidRDefault="009C0B90">
      <w:pPr>
        <w:rPr>
          <w:rFonts w:ascii="One Trick Pony" w:hAnsi="One Trick Pony"/>
        </w:rPr>
      </w:pPr>
    </w:p>
    <w:p w14:paraId="6F38964A" w14:textId="545136CE" w:rsidR="009C0B90" w:rsidRPr="00A9361B" w:rsidRDefault="009C0B90">
      <w:pPr>
        <w:rPr>
          <w:rFonts w:ascii="One Trick Pony" w:hAnsi="One Trick Pony"/>
        </w:rPr>
      </w:pPr>
      <w:r>
        <w:rPr>
          <w:rFonts w:ascii="One Trick Pony" w:hAnsi="One Trick Pony"/>
        </w:rPr>
        <w:t>Any further comments to improve wellbeing or work</w:t>
      </w:r>
      <w:r w:rsidR="000C4FAA">
        <w:rPr>
          <w:rFonts w:ascii="One Trick Pony" w:hAnsi="One Trick Pony"/>
        </w:rPr>
        <w:t xml:space="preserve"> </w:t>
      </w:r>
      <w:r>
        <w:rPr>
          <w:rFonts w:ascii="One Trick Pony" w:hAnsi="One Trick Pony"/>
        </w:rPr>
        <w:t>life balance…</w:t>
      </w:r>
    </w:p>
    <w:sectPr w:rsidR="009C0B90" w:rsidRPr="00A9361B" w:rsidSect="007208C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AAED1" w14:textId="77777777" w:rsidR="001517D8" w:rsidRDefault="001517D8" w:rsidP="00B06DDA">
      <w:pPr>
        <w:spacing w:after="0" w:line="240" w:lineRule="auto"/>
      </w:pPr>
      <w:r>
        <w:separator/>
      </w:r>
    </w:p>
  </w:endnote>
  <w:endnote w:type="continuationSeparator" w:id="0">
    <w:p w14:paraId="0E875E31" w14:textId="77777777" w:rsidR="001517D8" w:rsidRDefault="001517D8" w:rsidP="00B0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ne Trick Pon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D6241" w14:textId="77777777" w:rsidR="001517D8" w:rsidRDefault="001517D8" w:rsidP="00B06DDA">
      <w:pPr>
        <w:spacing w:after="0" w:line="240" w:lineRule="auto"/>
      </w:pPr>
      <w:r>
        <w:separator/>
      </w:r>
    </w:p>
  </w:footnote>
  <w:footnote w:type="continuationSeparator" w:id="0">
    <w:p w14:paraId="7F08C4BF" w14:textId="77777777" w:rsidR="001517D8" w:rsidRDefault="001517D8" w:rsidP="00B0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040AC" w14:textId="72D67F9A" w:rsidR="00B06DDA" w:rsidRDefault="004E0588" w:rsidP="004E0588">
    <w:pPr>
      <w:pStyle w:val="Header"/>
      <w:jc w:val="right"/>
    </w:pPr>
    <w:r w:rsidRPr="004E0588">
      <w:rPr>
        <w:noProof/>
        <w:highlight w:val="yellow"/>
        <w:lang w:eastAsia="en-GB"/>
      </w:rPr>
      <w:t>School Logo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C1"/>
    <w:rsid w:val="000C4FAA"/>
    <w:rsid w:val="001517D8"/>
    <w:rsid w:val="00480D80"/>
    <w:rsid w:val="004B27C5"/>
    <w:rsid w:val="004E0588"/>
    <w:rsid w:val="007208C1"/>
    <w:rsid w:val="007616C1"/>
    <w:rsid w:val="007F4F15"/>
    <w:rsid w:val="00992B32"/>
    <w:rsid w:val="009C0B90"/>
    <w:rsid w:val="00A9361B"/>
    <w:rsid w:val="00B06DDA"/>
    <w:rsid w:val="00CB1787"/>
    <w:rsid w:val="00D0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3C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DA"/>
  </w:style>
  <w:style w:type="paragraph" w:styleId="Footer">
    <w:name w:val="footer"/>
    <w:basedOn w:val="Normal"/>
    <w:link w:val="FooterChar"/>
    <w:uiPriority w:val="99"/>
    <w:unhideWhenUsed/>
    <w:rsid w:val="00B0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DA"/>
  </w:style>
  <w:style w:type="paragraph" w:styleId="Footer">
    <w:name w:val="footer"/>
    <w:basedOn w:val="Normal"/>
    <w:link w:val="FooterChar"/>
    <w:uiPriority w:val="99"/>
    <w:unhideWhenUsed/>
    <w:rsid w:val="00B0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Matthew</dc:creator>
  <cp:keywords/>
  <dc:description/>
  <cp:lastModifiedBy>Caroline Inglis</cp:lastModifiedBy>
  <cp:revision>5</cp:revision>
  <dcterms:created xsi:type="dcterms:W3CDTF">2019-02-26T11:50:00Z</dcterms:created>
  <dcterms:modified xsi:type="dcterms:W3CDTF">2019-06-28T14:03:00Z</dcterms:modified>
</cp:coreProperties>
</file>